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F87C" w14:textId="77777777" w:rsidR="004C6CAB" w:rsidRPr="00EF4ED4" w:rsidRDefault="004C6CAB" w:rsidP="004C6CAB">
      <w:pPr>
        <w:rPr>
          <w:sz w:val="20"/>
          <w:szCs w:val="20"/>
        </w:rPr>
      </w:pPr>
      <w:bookmarkStart w:id="0" w:name="Text134"/>
    </w:p>
    <w:bookmarkEnd w:id="0"/>
    <w:p w14:paraId="7AAD7824" w14:textId="77777777" w:rsidR="00D66037" w:rsidRDefault="00D66037" w:rsidP="00E02319">
      <w:pPr>
        <w:pStyle w:val="Caption"/>
        <w:rPr>
          <w:bCs w:val="0"/>
          <w:sz w:val="32"/>
          <w:szCs w:val="28"/>
        </w:rPr>
      </w:pPr>
    </w:p>
    <w:p w14:paraId="11D37B80" w14:textId="34B0B8C7" w:rsidR="00A77890" w:rsidRPr="00EF4ED4" w:rsidRDefault="00481191" w:rsidP="00E02319">
      <w:pPr>
        <w:pStyle w:val="Caption"/>
        <w:rPr>
          <w:bCs w:val="0"/>
          <w:sz w:val="32"/>
          <w:szCs w:val="28"/>
        </w:rPr>
      </w:pPr>
      <w:r w:rsidRPr="00EF4ED4">
        <w:rPr>
          <w:bCs w:val="0"/>
          <w:sz w:val="32"/>
          <w:szCs w:val="28"/>
        </w:rPr>
        <w:t>PAID SICK LEAVE POLICY</w:t>
      </w:r>
    </w:p>
    <w:p w14:paraId="793597CB" w14:textId="77777777" w:rsidR="00481191" w:rsidRPr="00EF4ED4" w:rsidRDefault="002B693C" w:rsidP="00481191">
      <w:pPr>
        <w:jc w:val="center"/>
        <w:rPr>
          <w:b/>
          <w:sz w:val="28"/>
        </w:rPr>
      </w:pPr>
      <w:r w:rsidRPr="00EF4ED4">
        <w:rPr>
          <w:b/>
          <w:sz w:val="28"/>
        </w:rPr>
        <w:t xml:space="preserve"> </w:t>
      </w:r>
      <w:r w:rsidR="00481191" w:rsidRPr="00EF4ED4">
        <w:rPr>
          <w:b/>
          <w:sz w:val="28"/>
        </w:rPr>
        <w:t>(</w:t>
      </w:r>
      <w:r w:rsidRPr="00EF4ED4">
        <w:rPr>
          <w:b/>
          <w:sz w:val="28"/>
        </w:rPr>
        <w:t>Oregon</w:t>
      </w:r>
      <w:r w:rsidR="00481191" w:rsidRPr="00EF4ED4">
        <w:rPr>
          <w:b/>
          <w:sz w:val="28"/>
        </w:rPr>
        <w:t xml:space="preserve"> Only)</w:t>
      </w:r>
    </w:p>
    <w:p w14:paraId="180D2CBA" w14:textId="7CC9B9C7" w:rsidR="00313B36" w:rsidRDefault="00313B36" w:rsidP="00654AB5">
      <w:pPr>
        <w:pStyle w:val="BodyText"/>
        <w:rPr>
          <w:sz w:val="20"/>
          <w:szCs w:val="20"/>
        </w:rPr>
      </w:pPr>
    </w:p>
    <w:p w14:paraId="61E8F403" w14:textId="06C8CB64" w:rsidR="004F5959" w:rsidRPr="004F5959" w:rsidRDefault="004F5959" w:rsidP="004F5959">
      <w:pPr>
        <w:pStyle w:val="BodyText"/>
        <w:jc w:val="center"/>
        <w:rPr>
          <w:sz w:val="24"/>
        </w:rPr>
      </w:pPr>
      <w:r w:rsidRPr="004F5959">
        <w:rPr>
          <w:sz w:val="24"/>
        </w:rPr>
        <w:t>(</w:t>
      </w:r>
      <w:proofErr w:type="gramStart"/>
      <w:r w:rsidRPr="004F5959">
        <w:rPr>
          <w:sz w:val="24"/>
        </w:rPr>
        <w:t>revised</w:t>
      </w:r>
      <w:proofErr w:type="gramEnd"/>
      <w:r w:rsidRPr="004F5959">
        <w:rPr>
          <w:sz w:val="24"/>
        </w:rPr>
        <w:t>:  1.1.2023)</w:t>
      </w:r>
    </w:p>
    <w:p w14:paraId="4C79974A" w14:textId="77777777" w:rsidR="006E0B57" w:rsidRPr="00EF4ED4" w:rsidRDefault="006E0B57" w:rsidP="00654AB5">
      <w:pPr>
        <w:pStyle w:val="BodyText"/>
        <w:rPr>
          <w:sz w:val="20"/>
          <w:szCs w:val="20"/>
        </w:rPr>
      </w:pPr>
    </w:p>
    <w:p w14:paraId="15FA3737" w14:textId="77777777" w:rsidR="00D66037" w:rsidRDefault="00D66037" w:rsidP="00481191">
      <w:pPr>
        <w:rPr>
          <w:b/>
        </w:rPr>
      </w:pPr>
    </w:p>
    <w:p w14:paraId="6FADC2CE" w14:textId="41971504" w:rsidR="00830CFF" w:rsidRPr="00EF4ED4" w:rsidRDefault="006E0B57" w:rsidP="00481191">
      <w:pPr>
        <w:rPr>
          <w:b/>
          <w:sz w:val="22"/>
          <w:szCs w:val="22"/>
        </w:rPr>
      </w:pPr>
      <w:r w:rsidRPr="00EF4ED4">
        <w:rPr>
          <w:b/>
        </w:rPr>
        <w:t xml:space="preserve">IMPORTANT NOTE:  TEAM MEMBERS AND LEADERS ARE EXPECTED TO BE </w:t>
      </w:r>
      <w:r w:rsidRPr="00EF4ED4">
        <w:rPr>
          <w:b/>
          <w:sz w:val="22"/>
          <w:szCs w:val="22"/>
        </w:rPr>
        <w:t xml:space="preserve">DILIGENT AND ASSIST IN THE PAYMENT OF SICK LEAVE TO WHICH THEY ARE ENTITLED UNDER THE LAW AND THIS POLICY BY NOTIFYING LEADERSHIP OF THEIR NEED TO USE SICK LEAVE.  The Company may not know the reason for an absence or failure to work a shift by a Team Member or Leader.   Team Members and Leaders must be familiar with their rights and submit the </w:t>
      </w:r>
      <w:r w:rsidR="00C701D4">
        <w:rPr>
          <w:b/>
          <w:sz w:val="22"/>
          <w:szCs w:val="22"/>
        </w:rPr>
        <w:t>request</w:t>
      </w:r>
      <w:r w:rsidRPr="00EF4ED4">
        <w:rPr>
          <w:b/>
          <w:sz w:val="22"/>
          <w:szCs w:val="22"/>
        </w:rPr>
        <w:t xml:space="preserve"> form to be paid for their time away from work.</w:t>
      </w:r>
      <w:r w:rsidRPr="00EF4ED4">
        <w:rPr>
          <w:sz w:val="22"/>
          <w:szCs w:val="22"/>
        </w:rPr>
        <w:t xml:space="preserve">    </w:t>
      </w:r>
      <w:r w:rsidR="00830CFF" w:rsidRPr="00EF4ED4">
        <w:rPr>
          <w:b/>
          <w:sz w:val="22"/>
          <w:szCs w:val="22"/>
        </w:rPr>
        <w:t>T</w:t>
      </w:r>
      <w:r w:rsidRPr="00EF4ED4">
        <w:rPr>
          <w:b/>
          <w:sz w:val="22"/>
          <w:szCs w:val="22"/>
        </w:rPr>
        <w:t>HIS</w:t>
      </w:r>
      <w:r w:rsidR="00481191" w:rsidRPr="00EF4ED4">
        <w:rPr>
          <w:b/>
          <w:sz w:val="22"/>
          <w:szCs w:val="22"/>
        </w:rPr>
        <w:t xml:space="preserve"> </w:t>
      </w:r>
      <w:r w:rsidR="004F42AB" w:rsidRPr="00EF4ED4">
        <w:rPr>
          <w:b/>
          <w:sz w:val="22"/>
          <w:szCs w:val="22"/>
        </w:rPr>
        <w:t>POLICY IS INTENDED TO COMPLY WITH THE OREGON PAID SICK LEAVE LAW</w:t>
      </w:r>
      <w:r w:rsidR="00830CFF" w:rsidRPr="00EF4ED4">
        <w:rPr>
          <w:b/>
          <w:sz w:val="22"/>
          <w:szCs w:val="22"/>
        </w:rPr>
        <w:t xml:space="preserve"> (</w:t>
      </w:r>
      <w:r w:rsidR="004F42AB" w:rsidRPr="00EF4ED4">
        <w:rPr>
          <w:b/>
          <w:sz w:val="22"/>
          <w:szCs w:val="22"/>
        </w:rPr>
        <w:t>“O</w:t>
      </w:r>
      <w:r w:rsidR="00CC37C6" w:rsidRPr="00EF4ED4">
        <w:rPr>
          <w:b/>
          <w:sz w:val="22"/>
          <w:szCs w:val="22"/>
        </w:rPr>
        <w:t>P</w:t>
      </w:r>
      <w:r w:rsidR="003E58EF" w:rsidRPr="00EF4ED4">
        <w:rPr>
          <w:b/>
          <w:sz w:val="22"/>
          <w:szCs w:val="22"/>
        </w:rPr>
        <w:t>S</w:t>
      </w:r>
      <w:r w:rsidR="004F42AB" w:rsidRPr="00EF4ED4">
        <w:rPr>
          <w:b/>
          <w:sz w:val="22"/>
          <w:szCs w:val="22"/>
        </w:rPr>
        <w:t>L</w:t>
      </w:r>
      <w:r w:rsidR="00D262CC">
        <w:rPr>
          <w:b/>
          <w:sz w:val="22"/>
          <w:szCs w:val="22"/>
        </w:rPr>
        <w:t>L</w:t>
      </w:r>
      <w:r w:rsidR="004F42AB" w:rsidRPr="00EF4ED4">
        <w:rPr>
          <w:b/>
          <w:sz w:val="22"/>
          <w:szCs w:val="22"/>
        </w:rPr>
        <w:t>”)</w:t>
      </w:r>
      <w:r w:rsidR="00481191" w:rsidRPr="00EF4ED4">
        <w:rPr>
          <w:b/>
          <w:sz w:val="22"/>
          <w:szCs w:val="22"/>
        </w:rPr>
        <w:t xml:space="preserve">.  </w:t>
      </w:r>
    </w:p>
    <w:p w14:paraId="78173944" w14:textId="77777777" w:rsidR="004458CF" w:rsidRPr="00EF4ED4" w:rsidRDefault="004458CF" w:rsidP="00481191">
      <w:pPr>
        <w:rPr>
          <w:b/>
          <w:sz w:val="22"/>
          <w:szCs w:val="22"/>
        </w:rPr>
      </w:pPr>
    </w:p>
    <w:p w14:paraId="2DFCDD37" w14:textId="77777777" w:rsidR="00481191" w:rsidRPr="00EF4ED4" w:rsidRDefault="00481191" w:rsidP="00481191">
      <w:pPr>
        <w:rPr>
          <w:b/>
          <w:sz w:val="22"/>
          <w:szCs w:val="22"/>
        </w:rPr>
      </w:pPr>
      <w:r w:rsidRPr="00EF4ED4">
        <w:rPr>
          <w:b/>
          <w:sz w:val="22"/>
          <w:szCs w:val="22"/>
        </w:rPr>
        <w:tab/>
      </w:r>
    </w:p>
    <w:p w14:paraId="4D3E649E" w14:textId="6DA6E546" w:rsidR="004F5959" w:rsidRPr="00EF4ED4" w:rsidRDefault="00481191" w:rsidP="004F5959">
      <w:pPr>
        <w:ind w:firstLine="720"/>
        <w:rPr>
          <w:b/>
          <w:sz w:val="22"/>
          <w:szCs w:val="22"/>
          <w:u w:val="single"/>
        </w:rPr>
      </w:pPr>
      <w:r w:rsidRPr="00EF4ED4">
        <w:rPr>
          <w:b/>
          <w:sz w:val="22"/>
          <w:szCs w:val="22"/>
          <w:u w:val="single"/>
        </w:rPr>
        <w:t xml:space="preserve">Eligibility.  </w:t>
      </w:r>
    </w:p>
    <w:p w14:paraId="3F543C96" w14:textId="4D641982" w:rsidR="00481191" w:rsidRPr="00EF4ED4" w:rsidRDefault="004458CF" w:rsidP="00481191">
      <w:pPr>
        <w:ind w:firstLine="720"/>
        <w:rPr>
          <w:sz w:val="22"/>
          <w:szCs w:val="22"/>
        </w:rPr>
      </w:pPr>
      <w:r w:rsidRPr="00EF4ED4">
        <w:rPr>
          <w:sz w:val="22"/>
          <w:szCs w:val="22"/>
        </w:rPr>
        <w:t>E</w:t>
      </w:r>
      <w:r w:rsidR="00F020B1" w:rsidRPr="00EF4ED4">
        <w:rPr>
          <w:sz w:val="22"/>
          <w:szCs w:val="22"/>
        </w:rPr>
        <w:t>mployees</w:t>
      </w:r>
      <w:r w:rsidR="00481191" w:rsidRPr="00EF4ED4">
        <w:rPr>
          <w:sz w:val="22"/>
          <w:szCs w:val="22"/>
        </w:rPr>
        <w:t xml:space="preserve"> who work for the Company in </w:t>
      </w:r>
      <w:r w:rsidR="00057B0A" w:rsidRPr="00EF4ED4">
        <w:rPr>
          <w:sz w:val="22"/>
          <w:szCs w:val="22"/>
        </w:rPr>
        <w:t xml:space="preserve">Oregon accrue sick </w:t>
      </w:r>
      <w:r w:rsidR="004F5959">
        <w:rPr>
          <w:sz w:val="22"/>
          <w:szCs w:val="22"/>
        </w:rPr>
        <w:t xml:space="preserve">or safe </w:t>
      </w:r>
      <w:r w:rsidR="00057B0A" w:rsidRPr="00EF4ED4">
        <w:rPr>
          <w:sz w:val="22"/>
          <w:szCs w:val="22"/>
        </w:rPr>
        <w:t xml:space="preserve">leave </w:t>
      </w:r>
      <w:r w:rsidR="00481191" w:rsidRPr="00EF4ED4">
        <w:rPr>
          <w:sz w:val="22"/>
          <w:szCs w:val="22"/>
        </w:rPr>
        <w:t>under this policy</w:t>
      </w:r>
      <w:r w:rsidR="004F5959">
        <w:rPr>
          <w:sz w:val="22"/>
          <w:szCs w:val="22"/>
        </w:rPr>
        <w:t xml:space="preserve"> (hereafter, “Paid Leave”)</w:t>
      </w:r>
      <w:r w:rsidR="00481191" w:rsidRPr="00EF4ED4">
        <w:rPr>
          <w:sz w:val="22"/>
          <w:szCs w:val="22"/>
        </w:rPr>
        <w:t xml:space="preserve">.  </w:t>
      </w:r>
      <w:r w:rsidRPr="00EF4ED4">
        <w:rPr>
          <w:sz w:val="22"/>
          <w:szCs w:val="22"/>
        </w:rPr>
        <w:t>Employees of the Company who do not work in Oregon do not accrue any benefit under this policy.</w:t>
      </w:r>
    </w:p>
    <w:p w14:paraId="1DA50B81" w14:textId="77777777" w:rsidR="00481191" w:rsidRPr="00EF4ED4" w:rsidRDefault="00481191" w:rsidP="00481191">
      <w:pPr>
        <w:rPr>
          <w:sz w:val="22"/>
          <w:szCs w:val="22"/>
        </w:rPr>
      </w:pPr>
      <w:r w:rsidRPr="00EF4ED4">
        <w:rPr>
          <w:sz w:val="22"/>
          <w:szCs w:val="22"/>
        </w:rPr>
        <w:tab/>
      </w:r>
    </w:p>
    <w:p w14:paraId="5FB71280" w14:textId="77777777" w:rsidR="00481191" w:rsidRPr="00EF4ED4" w:rsidRDefault="00481191" w:rsidP="00481191">
      <w:pPr>
        <w:ind w:firstLine="720"/>
        <w:rPr>
          <w:sz w:val="22"/>
          <w:szCs w:val="22"/>
        </w:rPr>
      </w:pPr>
      <w:r w:rsidRPr="00EF4ED4">
        <w:rPr>
          <w:b/>
          <w:sz w:val="22"/>
          <w:szCs w:val="22"/>
          <w:u w:val="single"/>
        </w:rPr>
        <w:t>Accrual and Use Generally</w:t>
      </w:r>
      <w:r w:rsidRPr="00EF4ED4">
        <w:rPr>
          <w:sz w:val="22"/>
          <w:szCs w:val="22"/>
          <w:u w:val="single"/>
        </w:rPr>
        <w:t xml:space="preserve">.  </w:t>
      </w:r>
    </w:p>
    <w:p w14:paraId="0D4DB303" w14:textId="616DAE39" w:rsidR="00830CFF" w:rsidRPr="00EF4ED4" w:rsidRDefault="004F5959" w:rsidP="00481191">
      <w:pPr>
        <w:ind w:firstLine="720"/>
        <w:rPr>
          <w:sz w:val="22"/>
          <w:szCs w:val="22"/>
        </w:rPr>
      </w:pPr>
      <w:r>
        <w:rPr>
          <w:sz w:val="22"/>
          <w:szCs w:val="22"/>
        </w:rPr>
        <w:t xml:space="preserve">Paid Leave </w:t>
      </w:r>
      <w:r w:rsidR="004458CF" w:rsidRPr="00EF4ED4">
        <w:rPr>
          <w:sz w:val="22"/>
          <w:szCs w:val="22"/>
        </w:rPr>
        <w:t xml:space="preserve">began to accrue on January 1, </w:t>
      </w:r>
      <w:proofErr w:type="gramStart"/>
      <w:r w:rsidR="004458CF" w:rsidRPr="00EF4ED4">
        <w:rPr>
          <w:sz w:val="22"/>
          <w:szCs w:val="22"/>
        </w:rPr>
        <w:t>2016</w:t>
      </w:r>
      <w:proofErr w:type="gramEnd"/>
      <w:r w:rsidR="004458CF" w:rsidRPr="00EF4ED4">
        <w:rPr>
          <w:sz w:val="22"/>
          <w:szCs w:val="22"/>
        </w:rPr>
        <w:t xml:space="preserve"> and may be used at any time; provided, for</w:t>
      </w:r>
      <w:r w:rsidR="00F020B1" w:rsidRPr="00EF4ED4">
        <w:rPr>
          <w:sz w:val="22"/>
          <w:szCs w:val="22"/>
        </w:rPr>
        <w:t xml:space="preserve"> employees hired after January 1, 2016</w:t>
      </w:r>
      <w:r w:rsidR="004458CF" w:rsidRPr="00EF4ED4">
        <w:rPr>
          <w:sz w:val="22"/>
          <w:szCs w:val="22"/>
        </w:rPr>
        <w:t xml:space="preserve">, </w:t>
      </w:r>
      <w:r w:rsidR="00C701D4">
        <w:rPr>
          <w:sz w:val="22"/>
          <w:szCs w:val="22"/>
        </w:rPr>
        <w:t>Paid Leave</w:t>
      </w:r>
      <w:r w:rsidR="004458CF" w:rsidRPr="00EF4ED4">
        <w:rPr>
          <w:sz w:val="22"/>
          <w:szCs w:val="22"/>
        </w:rPr>
        <w:t xml:space="preserve"> may not be used during the first ninety (</w:t>
      </w:r>
      <w:r w:rsidR="00020DC7" w:rsidRPr="00EF4ED4">
        <w:rPr>
          <w:sz w:val="22"/>
          <w:szCs w:val="22"/>
        </w:rPr>
        <w:t>90</w:t>
      </w:r>
      <w:r w:rsidR="004458CF" w:rsidRPr="00EF4ED4">
        <w:rPr>
          <w:sz w:val="22"/>
          <w:szCs w:val="22"/>
        </w:rPr>
        <w:t>)</w:t>
      </w:r>
      <w:r w:rsidR="00481191" w:rsidRPr="00EF4ED4">
        <w:rPr>
          <w:sz w:val="22"/>
          <w:szCs w:val="22"/>
        </w:rPr>
        <w:t xml:space="preserve"> calendar days of employment.  </w:t>
      </w:r>
    </w:p>
    <w:p w14:paraId="78D92CE3" w14:textId="77777777" w:rsidR="00F020B1" w:rsidRPr="00EF4ED4" w:rsidRDefault="00F020B1" w:rsidP="00481191">
      <w:pPr>
        <w:ind w:firstLine="720"/>
        <w:rPr>
          <w:sz w:val="22"/>
          <w:szCs w:val="22"/>
        </w:rPr>
      </w:pPr>
    </w:p>
    <w:p w14:paraId="3E9C0683" w14:textId="7D9799FD" w:rsidR="00481191" w:rsidRPr="00EF4ED4" w:rsidRDefault="00481191" w:rsidP="00481191">
      <w:pPr>
        <w:ind w:firstLine="720"/>
        <w:rPr>
          <w:sz w:val="22"/>
          <w:szCs w:val="22"/>
        </w:rPr>
      </w:pPr>
      <w:r w:rsidRPr="00EF4ED4">
        <w:rPr>
          <w:sz w:val="22"/>
          <w:szCs w:val="22"/>
        </w:rPr>
        <w:t>For hourly Team Members and Leaders, eligible hours include straight-time and overtime hours worked</w:t>
      </w:r>
      <w:r w:rsidR="004F5959">
        <w:rPr>
          <w:sz w:val="22"/>
          <w:szCs w:val="22"/>
        </w:rPr>
        <w:t xml:space="preserve"> and does not include </w:t>
      </w:r>
      <w:r w:rsidRPr="00EF4ED4">
        <w:rPr>
          <w:sz w:val="22"/>
          <w:szCs w:val="22"/>
        </w:rPr>
        <w:t>vacation tim</w:t>
      </w:r>
      <w:r w:rsidR="004F5959">
        <w:rPr>
          <w:sz w:val="22"/>
          <w:szCs w:val="22"/>
        </w:rPr>
        <w:t>e and any unpaid absences from work such as under the FMLA</w:t>
      </w:r>
      <w:r w:rsidRPr="00EF4ED4">
        <w:rPr>
          <w:sz w:val="22"/>
          <w:szCs w:val="22"/>
        </w:rPr>
        <w:t xml:space="preserve">.  Leaders who are paid a salary who work full-time will be considered to have worked forty (40) eligible hours in each scheduled work week in which they work </w:t>
      </w:r>
      <w:r w:rsidR="00C701D4">
        <w:rPr>
          <w:sz w:val="22"/>
          <w:szCs w:val="22"/>
        </w:rPr>
        <w:t xml:space="preserve">their normal schedule </w:t>
      </w:r>
      <w:r w:rsidRPr="00EF4ED4">
        <w:rPr>
          <w:sz w:val="22"/>
          <w:szCs w:val="22"/>
        </w:rPr>
        <w:t>and</w:t>
      </w:r>
      <w:r w:rsidR="004F5959">
        <w:rPr>
          <w:sz w:val="22"/>
          <w:szCs w:val="22"/>
        </w:rPr>
        <w:t xml:space="preserve"> does not include vacation and any unpaid absences. </w:t>
      </w:r>
      <w:r w:rsidRPr="00EF4ED4">
        <w:rPr>
          <w:sz w:val="22"/>
          <w:szCs w:val="22"/>
        </w:rPr>
        <w:t xml:space="preserve">  </w:t>
      </w:r>
      <w:r w:rsidR="004F5959">
        <w:rPr>
          <w:sz w:val="22"/>
          <w:szCs w:val="22"/>
        </w:rPr>
        <w:t>Paid Leave</w:t>
      </w:r>
      <w:r w:rsidRPr="00EF4ED4">
        <w:rPr>
          <w:sz w:val="22"/>
          <w:szCs w:val="22"/>
        </w:rPr>
        <w:t xml:space="preserve"> accruals are pro-rated for part-time</w:t>
      </w:r>
      <w:r w:rsidR="00830CFF" w:rsidRPr="00EF4ED4">
        <w:rPr>
          <w:sz w:val="22"/>
          <w:szCs w:val="22"/>
        </w:rPr>
        <w:t>,</w:t>
      </w:r>
      <w:r w:rsidRPr="00EF4ED4">
        <w:rPr>
          <w:sz w:val="22"/>
          <w:szCs w:val="22"/>
        </w:rPr>
        <w:t xml:space="preserve"> exempt </w:t>
      </w:r>
      <w:r w:rsidR="00830CFF" w:rsidRPr="00EF4ED4">
        <w:rPr>
          <w:sz w:val="22"/>
          <w:szCs w:val="22"/>
        </w:rPr>
        <w:t xml:space="preserve">employees.  </w:t>
      </w:r>
    </w:p>
    <w:p w14:paraId="02B2A7C9" w14:textId="77777777" w:rsidR="00481191" w:rsidRPr="00EF4ED4" w:rsidRDefault="00481191" w:rsidP="00481191">
      <w:pPr>
        <w:rPr>
          <w:sz w:val="22"/>
          <w:szCs w:val="22"/>
        </w:rPr>
      </w:pPr>
      <w:r w:rsidRPr="00EF4ED4">
        <w:rPr>
          <w:sz w:val="22"/>
          <w:szCs w:val="22"/>
        </w:rPr>
        <w:tab/>
      </w:r>
    </w:p>
    <w:p w14:paraId="1ADB757B" w14:textId="77777777" w:rsidR="00481191" w:rsidRPr="00EF4ED4" w:rsidRDefault="00481191" w:rsidP="00481191">
      <w:pPr>
        <w:ind w:firstLine="720"/>
        <w:rPr>
          <w:sz w:val="22"/>
          <w:szCs w:val="22"/>
        </w:rPr>
      </w:pPr>
      <w:r w:rsidRPr="00EF4ED4">
        <w:rPr>
          <w:b/>
          <w:sz w:val="22"/>
          <w:szCs w:val="22"/>
          <w:u w:val="single"/>
        </w:rPr>
        <w:t>Accrual/Carryovers</w:t>
      </w:r>
      <w:r w:rsidRPr="00EF4ED4">
        <w:rPr>
          <w:sz w:val="22"/>
          <w:szCs w:val="22"/>
          <w:u w:val="single"/>
        </w:rPr>
        <w:t xml:space="preserve">.  </w:t>
      </w:r>
    </w:p>
    <w:p w14:paraId="7036B0A5" w14:textId="246E0CF8" w:rsidR="00481191" w:rsidRPr="00EF4ED4" w:rsidRDefault="00830CFF" w:rsidP="00481191">
      <w:pPr>
        <w:ind w:firstLine="720"/>
        <w:rPr>
          <w:sz w:val="22"/>
          <w:szCs w:val="22"/>
        </w:rPr>
      </w:pPr>
      <w:r w:rsidRPr="00EF4ED4">
        <w:rPr>
          <w:sz w:val="22"/>
          <w:szCs w:val="22"/>
        </w:rPr>
        <w:t xml:space="preserve">Employees </w:t>
      </w:r>
      <w:r w:rsidR="00481191" w:rsidRPr="00EF4ED4">
        <w:rPr>
          <w:sz w:val="22"/>
          <w:szCs w:val="22"/>
        </w:rPr>
        <w:t xml:space="preserve">accrue, use, and carryover </w:t>
      </w:r>
      <w:r w:rsidR="00D262CC">
        <w:rPr>
          <w:sz w:val="22"/>
          <w:szCs w:val="22"/>
        </w:rPr>
        <w:t xml:space="preserve">Paid Leave </w:t>
      </w:r>
      <w:r w:rsidR="00481191" w:rsidRPr="00EF4ED4">
        <w:rPr>
          <w:sz w:val="22"/>
          <w:szCs w:val="22"/>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092"/>
        <w:gridCol w:w="1907"/>
        <w:gridCol w:w="2112"/>
        <w:gridCol w:w="2112"/>
      </w:tblGrid>
      <w:tr w:rsidR="00EF4ED4" w:rsidRPr="00EF4ED4" w14:paraId="403456C6" w14:textId="77777777" w:rsidTr="00EF4ED4">
        <w:tc>
          <w:tcPr>
            <w:tcW w:w="2073" w:type="dxa"/>
          </w:tcPr>
          <w:p w14:paraId="7D23AD4A" w14:textId="77777777" w:rsidR="00EF4ED4" w:rsidRPr="00EF4ED4" w:rsidRDefault="00EF4ED4" w:rsidP="00020DC7">
            <w:pPr>
              <w:rPr>
                <w:sz w:val="22"/>
                <w:szCs w:val="22"/>
              </w:rPr>
            </w:pPr>
            <w:r w:rsidRPr="00EF4ED4">
              <w:rPr>
                <w:sz w:val="22"/>
                <w:szCs w:val="22"/>
              </w:rPr>
              <w:t xml:space="preserve">Salary Leaders </w:t>
            </w:r>
          </w:p>
          <w:p w14:paraId="5CBBD9C1" w14:textId="4C951602" w:rsidR="00EF4ED4" w:rsidRPr="00EF4ED4" w:rsidRDefault="00EF4ED4" w:rsidP="00830CFF">
            <w:pPr>
              <w:rPr>
                <w:sz w:val="22"/>
                <w:szCs w:val="22"/>
              </w:rPr>
            </w:pPr>
            <w:r w:rsidRPr="00EF4ED4">
              <w:rPr>
                <w:sz w:val="22"/>
                <w:szCs w:val="22"/>
              </w:rPr>
              <w:t xml:space="preserve">Accrued Per </w:t>
            </w:r>
            <w:r>
              <w:rPr>
                <w:sz w:val="22"/>
                <w:szCs w:val="22"/>
              </w:rPr>
              <w:t xml:space="preserve">40 </w:t>
            </w:r>
            <w:r w:rsidRPr="00EF4ED4">
              <w:rPr>
                <w:sz w:val="22"/>
                <w:szCs w:val="22"/>
              </w:rPr>
              <w:t>Hours</w:t>
            </w:r>
          </w:p>
        </w:tc>
        <w:tc>
          <w:tcPr>
            <w:tcW w:w="2092" w:type="dxa"/>
          </w:tcPr>
          <w:p w14:paraId="2D9DB448" w14:textId="60E1F0B7" w:rsidR="00EF4ED4" w:rsidRPr="00EF4ED4" w:rsidRDefault="00EF4ED4" w:rsidP="00830CFF">
            <w:pPr>
              <w:rPr>
                <w:sz w:val="22"/>
                <w:szCs w:val="22"/>
              </w:rPr>
            </w:pPr>
            <w:r w:rsidRPr="00EF4ED4">
              <w:rPr>
                <w:sz w:val="22"/>
                <w:szCs w:val="22"/>
              </w:rPr>
              <w:t>Hourly Team Members and Leaders – Accrued Per Hour</w:t>
            </w:r>
          </w:p>
        </w:tc>
        <w:tc>
          <w:tcPr>
            <w:tcW w:w="1907" w:type="dxa"/>
          </w:tcPr>
          <w:p w14:paraId="1619E89A" w14:textId="505EEF59" w:rsidR="00EF4ED4" w:rsidRPr="00EF4ED4" w:rsidRDefault="00EF4ED4" w:rsidP="00830CFF">
            <w:pPr>
              <w:rPr>
                <w:sz w:val="22"/>
                <w:szCs w:val="22"/>
              </w:rPr>
            </w:pPr>
            <w:r>
              <w:rPr>
                <w:sz w:val="22"/>
                <w:szCs w:val="22"/>
              </w:rPr>
              <w:t>Maximum Annual Accrual (Cap)</w:t>
            </w:r>
          </w:p>
        </w:tc>
        <w:tc>
          <w:tcPr>
            <w:tcW w:w="2112" w:type="dxa"/>
          </w:tcPr>
          <w:p w14:paraId="7AFD297E" w14:textId="060DAE76" w:rsidR="00EF4ED4" w:rsidRPr="00EF4ED4" w:rsidRDefault="00EF4ED4" w:rsidP="00830CFF">
            <w:pPr>
              <w:rPr>
                <w:sz w:val="22"/>
                <w:szCs w:val="22"/>
              </w:rPr>
            </w:pPr>
            <w:r w:rsidRPr="00EF4ED4">
              <w:rPr>
                <w:sz w:val="22"/>
                <w:szCs w:val="22"/>
              </w:rPr>
              <w:t>Maximum Annual Use Allowed</w:t>
            </w:r>
          </w:p>
        </w:tc>
        <w:tc>
          <w:tcPr>
            <w:tcW w:w="2112" w:type="dxa"/>
          </w:tcPr>
          <w:p w14:paraId="5D2DC6E6" w14:textId="33557308" w:rsidR="00EF4ED4" w:rsidRPr="00EF4ED4" w:rsidRDefault="00EF4ED4" w:rsidP="00830CFF">
            <w:pPr>
              <w:rPr>
                <w:sz w:val="22"/>
                <w:szCs w:val="22"/>
              </w:rPr>
            </w:pPr>
            <w:r w:rsidRPr="00EF4ED4">
              <w:rPr>
                <w:sz w:val="22"/>
                <w:szCs w:val="22"/>
              </w:rPr>
              <w:t>Maximum Annual Carryover</w:t>
            </w:r>
          </w:p>
        </w:tc>
      </w:tr>
      <w:tr w:rsidR="00EF4ED4" w:rsidRPr="00EF4ED4" w14:paraId="67CAA42D" w14:textId="77777777" w:rsidTr="00EF4ED4">
        <w:tc>
          <w:tcPr>
            <w:tcW w:w="2073" w:type="dxa"/>
          </w:tcPr>
          <w:p w14:paraId="7CD3F20F" w14:textId="77777777" w:rsidR="00EF4ED4" w:rsidRPr="00EF4ED4" w:rsidRDefault="00EF4ED4" w:rsidP="00830CFF">
            <w:pPr>
              <w:rPr>
                <w:sz w:val="22"/>
                <w:szCs w:val="22"/>
              </w:rPr>
            </w:pPr>
            <w:r w:rsidRPr="00EF4ED4">
              <w:rPr>
                <w:sz w:val="22"/>
                <w:szCs w:val="22"/>
              </w:rPr>
              <w:t>1.33 hours</w:t>
            </w:r>
          </w:p>
        </w:tc>
        <w:tc>
          <w:tcPr>
            <w:tcW w:w="2092" w:type="dxa"/>
          </w:tcPr>
          <w:p w14:paraId="3BA42E48" w14:textId="77777777" w:rsidR="00EF4ED4" w:rsidRPr="00EF4ED4" w:rsidRDefault="00EF4ED4" w:rsidP="00830CFF">
            <w:pPr>
              <w:rPr>
                <w:sz w:val="22"/>
                <w:szCs w:val="22"/>
              </w:rPr>
            </w:pPr>
            <w:r w:rsidRPr="00EF4ED4">
              <w:rPr>
                <w:sz w:val="22"/>
                <w:szCs w:val="22"/>
              </w:rPr>
              <w:t>0.033 hour</w:t>
            </w:r>
          </w:p>
        </w:tc>
        <w:tc>
          <w:tcPr>
            <w:tcW w:w="1907" w:type="dxa"/>
          </w:tcPr>
          <w:p w14:paraId="24905C52" w14:textId="77777777" w:rsidR="00EF4ED4" w:rsidRPr="00EF4ED4" w:rsidRDefault="00EF4ED4" w:rsidP="00057B0A">
            <w:pPr>
              <w:rPr>
                <w:sz w:val="22"/>
                <w:szCs w:val="22"/>
              </w:rPr>
            </w:pPr>
            <w:r>
              <w:rPr>
                <w:sz w:val="22"/>
                <w:szCs w:val="22"/>
              </w:rPr>
              <w:t>4</w:t>
            </w:r>
            <w:r w:rsidR="00100EF2">
              <w:rPr>
                <w:sz w:val="22"/>
                <w:szCs w:val="22"/>
              </w:rPr>
              <w:t>0</w:t>
            </w:r>
            <w:r>
              <w:rPr>
                <w:sz w:val="22"/>
                <w:szCs w:val="22"/>
              </w:rPr>
              <w:t xml:space="preserve"> hours</w:t>
            </w:r>
          </w:p>
        </w:tc>
        <w:tc>
          <w:tcPr>
            <w:tcW w:w="2112" w:type="dxa"/>
          </w:tcPr>
          <w:p w14:paraId="5132794C" w14:textId="77777777" w:rsidR="00EF4ED4" w:rsidRPr="00EF4ED4" w:rsidRDefault="00EF4ED4" w:rsidP="00057B0A">
            <w:pPr>
              <w:rPr>
                <w:sz w:val="22"/>
                <w:szCs w:val="22"/>
              </w:rPr>
            </w:pPr>
            <w:r w:rsidRPr="00EF4ED4">
              <w:rPr>
                <w:sz w:val="22"/>
                <w:szCs w:val="22"/>
              </w:rPr>
              <w:t>40 hours</w:t>
            </w:r>
          </w:p>
          <w:p w14:paraId="18644BB4" w14:textId="77777777" w:rsidR="00EF4ED4" w:rsidRPr="00EF4ED4" w:rsidRDefault="00EF4ED4" w:rsidP="00057B0A">
            <w:pPr>
              <w:rPr>
                <w:sz w:val="22"/>
                <w:szCs w:val="22"/>
              </w:rPr>
            </w:pPr>
          </w:p>
        </w:tc>
        <w:tc>
          <w:tcPr>
            <w:tcW w:w="2112" w:type="dxa"/>
          </w:tcPr>
          <w:p w14:paraId="5AB8EBDD" w14:textId="77777777" w:rsidR="00EF4ED4" w:rsidRPr="00EF4ED4" w:rsidRDefault="00EF4ED4" w:rsidP="00057B0A">
            <w:pPr>
              <w:rPr>
                <w:sz w:val="22"/>
                <w:szCs w:val="22"/>
              </w:rPr>
            </w:pPr>
            <w:r w:rsidRPr="00EF4ED4">
              <w:rPr>
                <w:sz w:val="22"/>
                <w:szCs w:val="22"/>
              </w:rPr>
              <w:t>40 hours</w:t>
            </w:r>
          </w:p>
          <w:p w14:paraId="033D7553" w14:textId="77777777" w:rsidR="00EF4ED4" w:rsidRPr="00EF4ED4" w:rsidRDefault="00EF4ED4" w:rsidP="00057B0A">
            <w:pPr>
              <w:rPr>
                <w:sz w:val="22"/>
                <w:szCs w:val="22"/>
              </w:rPr>
            </w:pPr>
          </w:p>
        </w:tc>
      </w:tr>
    </w:tbl>
    <w:p w14:paraId="640946F0" w14:textId="77777777" w:rsidR="00481191" w:rsidRPr="00EF4ED4" w:rsidRDefault="00481191" w:rsidP="00481191">
      <w:pPr>
        <w:rPr>
          <w:sz w:val="22"/>
          <w:szCs w:val="22"/>
        </w:rPr>
      </w:pPr>
    </w:p>
    <w:p w14:paraId="52F347F1" w14:textId="0F832BB0" w:rsidR="00481191" w:rsidRPr="00EF4ED4" w:rsidRDefault="00830CFF" w:rsidP="00481191">
      <w:pPr>
        <w:rPr>
          <w:sz w:val="22"/>
          <w:szCs w:val="22"/>
        </w:rPr>
      </w:pPr>
      <w:r w:rsidRPr="00EF4ED4">
        <w:rPr>
          <w:sz w:val="22"/>
          <w:szCs w:val="22"/>
        </w:rPr>
        <w:tab/>
        <w:t xml:space="preserve">Once an employee </w:t>
      </w:r>
      <w:r w:rsidR="00481191" w:rsidRPr="00EF4ED4">
        <w:rPr>
          <w:sz w:val="22"/>
          <w:szCs w:val="22"/>
        </w:rPr>
        <w:t xml:space="preserve">uses the maximum amount of </w:t>
      </w:r>
      <w:r w:rsidR="00D262CC">
        <w:rPr>
          <w:sz w:val="22"/>
          <w:szCs w:val="22"/>
        </w:rPr>
        <w:t>Paid Leave</w:t>
      </w:r>
      <w:r w:rsidR="00481191" w:rsidRPr="00EF4ED4">
        <w:rPr>
          <w:sz w:val="22"/>
          <w:szCs w:val="22"/>
        </w:rPr>
        <w:t xml:space="preserve"> that is allowed to be used in any calendar year, the </w:t>
      </w:r>
      <w:r w:rsidR="00B749B3" w:rsidRPr="00EF4ED4">
        <w:rPr>
          <w:sz w:val="22"/>
          <w:szCs w:val="22"/>
        </w:rPr>
        <w:t xml:space="preserve">employee </w:t>
      </w:r>
      <w:r w:rsidR="00481191" w:rsidRPr="00EF4ED4">
        <w:rPr>
          <w:sz w:val="22"/>
          <w:szCs w:val="22"/>
        </w:rPr>
        <w:t xml:space="preserve">may not use any additional </w:t>
      </w:r>
      <w:r w:rsidR="00D262CC">
        <w:rPr>
          <w:sz w:val="22"/>
          <w:szCs w:val="22"/>
        </w:rPr>
        <w:t>Paid Leave</w:t>
      </w:r>
      <w:r w:rsidR="00B749B3" w:rsidRPr="00EF4ED4">
        <w:rPr>
          <w:sz w:val="22"/>
          <w:szCs w:val="22"/>
        </w:rPr>
        <w:t xml:space="preserve"> </w:t>
      </w:r>
      <w:r w:rsidR="00481191" w:rsidRPr="00EF4ED4">
        <w:rPr>
          <w:sz w:val="22"/>
          <w:szCs w:val="22"/>
        </w:rPr>
        <w:t xml:space="preserve">that year.  At the end of each </w:t>
      </w:r>
      <w:r w:rsidR="004F42AB" w:rsidRPr="00EF4ED4">
        <w:rPr>
          <w:sz w:val="22"/>
          <w:szCs w:val="22"/>
        </w:rPr>
        <w:t>calendar year, up to 40</w:t>
      </w:r>
      <w:r w:rsidR="00481191" w:rsidRPr="00EF4ED4">
        <w:rPr>
          <w:sz w:val="22"/>
          <w:szCs w:val="22"/>
        </w:rPr>
        <w:t xml:space="preserve"> hours of accrued but unused </w:t>
      </w:r>
      <w:r w:rsidR="00D262CC">
        <w:rPr>
          <w:sz w:val="22"/>
          <w:szCs w:val="22"/>
        </w:rPr>
        <w:t>Paid Leave</w:t>
      </w:r>
      <w:r w:rsidR="00481191" w:rsidRPr="00EF4ED4">
        <w:rPr>
          <w:sz w:val="22"/>
          <w:szCs w:val="22"/>
        </w:rPr>
        <w:t xml:space="preserve"> may be carried over to the next year.  Unused </w:t>
      </w:r>
      <w:r w:rsidR="00D262CC">
        <w:rPr>
          <w:sz w:val="22"/>
          <w:szCs w:val="22"/>
        </w:rPr>
        <w:t xml:space="preserve">Paid Leave </w:t>
      </w:r>
      <w:r w:rsidR="00481191" w:rsidRPr="00EF4ED4">
        <w:rPr>
          <w:sz w:val="22"/>
          <w:szCs w:val="22"/>
        </w:rPr>
        <w:t xml:space="preserve">is not paid upon termination, resignation, </w:t>
      </w:r>
      <w:proofErr w:type="gramStart"/>
      <w:r w:rsidR="00481191" w:rsidRPr="00EF4ED4">
        <w:rPr>
          <w:sz w:val="22"/>
          <w:szCs w:val="22"/>
        </w:rPr>
        <w:t>retirement</w:t>
      </w:r>
      <w:proofErr w:type="gramEnd"/>
      <w:r w:rsidR="00481191" w:rsidRPr="00EF4ED4">
        <w:rPr>
          <w:sz w:val="22"/>
          <w:szCs w:val="22"/>
        </w:rPr>
        <w:t xml:space="preserve"> or other separation from employment.</w:t>
      </w:r>
    </w:p>
    <w:p w14:paraId="5A1BD1D3" w14:textId="77777777" w:rsidR="00481191" w:rsidRPr="00EF4ED4" w:rsidRDefault="00481191" w:rsidP="00481191">
      <w:pPr>
        <w:rPr>
          <w:sz w:val="22"/>
          <w:szCs w:val="22"/>
        </w:rPr>
      </w:pPr>
      <w:r w:rsidRPr="00EF4ED4">
        <w:rPr>
          <w:sz w:val="22"/>
          <w:szCs w:val="22"/>
        </w:rPr>
        <w:tab/>
      </w:r>
    </w:p>
    <w:p w14:paraId="784D6D5B" w14:textId="3870B079" w:rsidR="00481191" w:rsidRPr="00EF4ED4" w:rsidRDefault="00481191" w:rsidP="00481191">
      <w:pPr>
        <w:ind w:firstLine="720"/>
        <w:rPr>
          <w:sz w:val="22"/>
          <w:szCs w:val="22"/>
        </w:rPr>
      </w:pPr>
      <w:r w:rsidRPr="00EF4ED4">
        <w:rPr>
          <w:b/>
          <w:sz w:val="22"/>
          <w:szCs w:val="22"/>
          <w:u w:val="single"/>
        </w:rPr>
        <w:t xml:space="preserve">Use of </w:t>
      </w:r>
      <w:r w:rsidR="00C701D4">
        <w:rPr>
          <w:b/>
          <w:sz w:val="22"/>
          <w:szCs w:val="22"/>
          <w:u w:val="single"/>
        </w:rPr>
        <w:t>Paid Leave</w:t>
      </w:r>
      <w:r w:rsidRPr="00EF4ED4">
        <w:rPr>
          <w:b/>
          <w:sz w:val="22"/>
          <w:szCs w:val="22"/>
          <w:u w:val="single"/>
        </w:rPr>
        <w:t xml:space="preserve">.  </w:t>
      </w:r>
    </w:p>
    <w:p w14:paraId="4D6936DE" w14:textId="34781DCB" w:rsidR="004F42AB" w:rsidRPr="00EF4ED4" w:rsidRDefault="00D262CC" w:rsidP="00B749B3">
      <w:pPr>
        <w:ind w:firstLine="720"/>
        <w:rPr>
          <w:sz w:val="22"/>
          <w:szCs w:val="22"/>
        </w:rPr>
      </w:pPr>
      <w:r>
        <w:rPr>
          <w:sz w:val="22"/>
          <w:szCs w:val="22"/>
        </w:rPr>
        <w:t xml:space="preserve">Paid Leave </w:t>
      </w:r>
      <w:r w:rsidR="00481191" w:rsidRPr="00EF4ED4">
        <w:rPr>
          <w:sz w:val="22"/>
          <w:szCs w:val="22"/>
        </w:rPr>
        <w:t>must be used in increments of at least one (1) hour</w:t>
      </w:r>
      <w:r w:rsidR="004F42AB" w:rsidRPr="00EF4ED4">
        <w:rPr>
          <w:sz w:val="22"/>
          <w:szCs w:val="22"/>
        </w:rPr>
        <w:t>.</w:t>
      </w:r>
      <w:r w:rsidR="00481191" w:rsidRPr="00EF4ED4">
        <w:rPr>
          <w:sz w:val="22"/>
          <w:szCs w:val="22"/>
        </w:rPr>
        <w:t xml:space="preserve"> </w:t>
      </w:r>
      <w:r>
        <w:rPr>
          <w:sz w:val="22"/>
          <w:szCs w:val="22"/>
        </w:rPr>
        <w:t xml:space="preserve"> Paid Leave </w:t>
      </w:r>
      <w:r w:rsidR="004F42AB" w:rsidRPr="00EF4ED4">
        <w:rPr>
          <w:sz w:val="22"/>
          <w:szCs w:val="22"/>
        </w:rPr>
        <w:t>may be used for any permitted use under the O</w:t>
      </w:r>
      <w:r w:rsidR="00B749B3" w:rsidRPr="00EF4ED4">
        <w:rPr>
          <w:sz w:val="22"/>
          <w:szCs w:val="22"/>
        </w:rPr>
        <w:t>P</w:t>
      </w:r>
      <w:r w:rsidR="004F42AB" w:rsidRPr="00EF4ED4">
        <w:rPr>
          <w:sz w:val="22"/>
          <w:szCs w:val="22"/>
        </w:rPr>
        <w:t>S</w:t>
      </w:r>
      <w:r w:rsidR="00B749B3" w:rsidRPr="00EF4ED4">
        <w:rPr>
          <w:sz w:val="22"/>
          <w:szCs w:val="22"/>
        </w:rPr>
        <w:t>LL including without limitation (1) the employee’s</w:t>
      </w:r>
      <w:r w:rsidR="004F42AB" w:rsidRPr="00EF4ED4">
        <w:rPr>
          <w:sz w:val="22"/>
          <w:szCs w:val="22"/>
        </w:rPr>
        <w:t xml:space="preserve"> own or any immediate family member’s non-serious il</w:t>
      </w:r>
      <w:r w:rsidR="00B749B3" w:rsidRPr="00EF4ED4">
        <w:rPr>
          <w:sz w:val="22"/>
          <w:szCs w:val="22"/>
        </w:rPr>
        <w:t>lness or preventive health care; (2) a</w:t>
      </w:r>
      <w:r w:rsidR="004F42AB" w:rsidRPr="00EF4ED4">
        <w:rPr>
          <w:sz w:val="22"/>
          <w:szCs w:val="22"/>
        </w:rPr>
        <w:t>bsences resulting from workplace or school closures</w:t>
      </w:r>
      <w:r w:rsidR="00B749B3" w:rsidRPr="00EF4ED4">
        <w:rPr>
          <w:sz w:val="22"/>
          <w:szCs w:val="22"/>
        </w:rPr>
        <w:t xml:space="preserve">; </w:t>
      </w:r>
      <w:r w:rsidR="00B749B3" w:rsidRPr="00EF4ED4">
        <w:rPr>
          <w:sz w:val="22"/>
          <w:szCs w:val="22"/>
        </w:rPr>
        <w:lastRenderedPageBreak/>
        <w:t>(3) r</w:t>
      </w:r>
      <w:r w:rsidR="004F42AB" w:rsidRPr="00EF4ED4">
        <w:rPr>
          <w:sz w:val="22"/>
          <w:szCs w:val="22"/>
        </w:rPr>
        <w:t>easons related to domestic violence, sexual assault or staling that affect the employee o</w:t>
      </w:r>
      <w:r w:rsidR="00B749B3" w:rsidRPr="00EF4ED4">
        <w:rPr>
          <w:sz w:val="22"/>
          <w:szCs w:val="22"/>
        </w:rPr>
        <w:t>r the employee’s family members, (4) p</w:t>
      </w:r>
      <w:r w:rsidR="004F42AB" w:rsidRPr="00EF4ED4">
        <w:rPr>
          <w:sz w:val="22"/>
          <w:szCs w:val="22"/>
        </w:rPr>
        <w:t>arental leave</w:t>
      </w:r>
      <w:r w:rsidR="00B749B3" w:rsidRPr="00EF4ED4">
        <w:rPr>
          <w:sz w:val="22"/>
          <w:szCs w:val="22"/>
        </w:rPr>
        <w:t>; and (5) b</w:t>
      </w:r>
      <w:r w:rsidR="004F42AB" w:rsidRPr="00EF4ED4">
        <w:rPr>
          <w:sz w:val="22"/>
          <w:szCs w:val="22"/>
        </w:rPr>
        <w:t>ereavement leave</w:t>
      </w:r>
      <w:r w:rsidR="00B749B3" w:rsidRPr="00EF4ED4">
        <w:rPr>
          <w:sz w:val="22"/>
          <w:szCs w:val="22"/>
        </w:rPr>
        <w:t>.  The reasons set forth in the forgoing sentence are not intended to be exhaustive nor to provide a full explanation.  Employees must ask their Store Leader any questions and are encouraged to review the OPSLL on their own time.</w:t>
      </w:r>
    </w:p>
    <w:p w14:paraId="586AB166" w14:textId="77777777" w:rsidR="00B749B3" w:rsidRPr="00EF4ED4" w:rsidRDefault="00B749B3" w:rsidP="00B749B3">
      <w:pPr>
        <w:ind w:firstLine="720"/>
        <w:rPr>
          <w:sz w:val="22"/>
          <w:szCs w:val="22"/>
        </w:rPr>
      </w:pPr>
    </w:p>
    <w:p w14:paraId="10246C3A" w14:textId="77777777" w:rsidR="00EF4ED4" w:rsidRDefault="00481191" w:rsidP="00EF4ED4">
      <w:pPr>
        <w:spacing w:line="276" w:lineRule="auto"/>
        <w:ind w:firstLine="720"/>
        <w:rPr>
          <w:sz w:val="22"/>
          <w:szCs w:val="22"/>
          <w:u w:val="single"/>
        </w:rPr>
      </w:pPr>
      <w:r w:rsidRPr="00EF4ED4">
        <w:rPr>
          <w:b/>
          <w:sz w:val="22"/>
          <w:szCs w:val="22"/>
          <w:u w:val="single"/>
        </w:rPr>
        <w:t>Notice Absences/Verification</w:t>
      </w:r>
      <w:r w:rsidRPr="00EF4ED4">
        <w:rPr>
          <w:sz w:val="22"/>
          <w:szCs w:val="22"/>
          <w:u w:val="single"/>
        </w:rPr>
        <w:t xml:space="preserve">.  </w:t>
      </w:r>
    </w:p>
    <w:p w14:paraId="60589C33" w14:textId="3A73E04E" w:rsidR="001A1C2C" w:rsidRPr="00EF4ED4" w:rsidRDefault="00B749B3" w:rsidP="00EF4ED4">
      <w:pPr>
        <w:spacing w:line="276" w:lineRule="auto"/>
        <w:ind w:firstLine="720"/>
        <w:rPr>
          <w:sz w:val="22"/>
          <w:szCs w:val="22"/>
        </w:rPr>
      </w:pPr>
      <w:r w:rsidRPr="00EF4ED4">
        <w:rPr>
          <w:sz w:val="22"/>
          <w:szCs w:val="22"/>
        </w:rPr>
        <w:t xml:space="preserve">Employees </w:t>
      </w:r>
      <w:r w:rsidR="00481191" w:rsidRPr="00EF4ED4">
        <w:rPr>
          <w:sz w:val="22"/>
          <w:szCs w:val="22"/>
        </w:rPr>
        <w:t xml:space="preserve">who miss work for any reason to include any reason covered by </w:t>
      </w:r>
      <w:r w:rsidR="00BF158E" w:rsidRPr="00EF4ED4">
        <w:rPr>
          <w:sz w:val="22"/>
          <w:szCs w:val="22"/>
        </w:rPr>
        <w:t>O</w:t>
      </w:r>
      <w:r w:rsidR="008A59FF" w:rsidRPr="00EF4ED4">
        <w:rPr>
          <w:sz w:val="22"/>
          <w:szCs w:val="22"/>
        </w:rPr>
        <w:t>P</w:t>
      </w:r>
      <w:r w:rsidR="00BF158E" w:rsidRPr="00EF4ED4">
        <w:rPr>
          <w:sz w:val="22"/>
          <w:szCs w:val="22"/>
        </w:rPr>
        <w:t>SL</w:t>
      </w:r>
      <w:r w:rsidR="00D66037">
        <w:rPr>
          <w:sz w:val="22"/>
          <w:szCs w:val="22"/>
        </w:rPr>
        <w:t>L</w:t>
      </w:r>
      <w:r w:rsidR="00481191" w:rsidRPr="00EF4ED4">
        <w:rPr>
          <w:sz w:val="22"/>
          <w:szCs w:val="22"/>
        </w:rPr>
        <w:t xml:space="preserve"> are required to notify the</w:t>
      </w:r>
      <w:r w:rsidR="008A59FF" w:rsidRPr="00EF4ED4">
        <w:rPr>
          <w:sz w:val="22"/>
          <w:szCs w:val="22"/>
        </w:rPr>
        <w:t>ir</w:t>
      </w:r>
      <w:r w:rsidR="00481191" w:rsidRPr="00EF4ED4">
        <w:rPr>
          <w:sz w:val="22"/>
          <w:szCs w:val="22"/>
        </w:rPr>
        <w:t xml:space="preserve"> Store Leader or </w:t>
      </w:r>
      <w:r w:rsidR="008A59FF" w:rsidRPr="00EF4ED4">
        <w:rPr>
          <w:sz w:val="22"/>
          <w:szCs w:val="22"/>
        </w:rPr>
        <w:t xml:space="preserve">any </w:t>
      </w:r>
      <w:r w:rsidR="00481191" w:rsidRPr="00EF4ED4">
        <w:rPr>
          <w:sz w:val="22"/>
          <w:szCs w:val="22"/>
        </w:rPr>
        <w:t>leader on duty in accordance with normal policy for any absence</w:t>
      </w:r>
      <w:r w:rsidR="008A59FF" w:rsidRPr="00EF4ED4">
        <w:rPr>
          <w:sz w:val="22"/>
          <w:szCs w:val="22"/>
        </w:rPr>
        <w:t xml:space="preserve"> from his/her shift.   If </w:t>
      </w:r>
      <w:r w:rsidR="000B01A0" w:rsidRPr="00EF4ED4">
        <w:rPr>
          <w:sz w:val="22"/>
          <w:szCs w:val="22"/>
        </w:rPr>
        <w:t xml:space="preserve">the </w:t>
      </w:r>
      <w:r w:rsidR="00CC37C6" w:rsidRPr="00EF4ED4">
        <w:rPr>
          <w:sz w:val="22"/>
          <w:szCs w:val="22"/>
        </w:rPr>
        <w:t xml:space="preserve">reason for </w:t>
      </w:r>
      <w:r w:rsidR="00D66037">
        <w:rPr>
          <w:sz w:val="22"/>
          <w:szCs w:val="22"/>
        </w:rPr>
        <w:t>Paid Leave</w:t>
      </w:r>
      <w:r w:rsidR="00CC37C6" w:rsidRPr="00EF4ED4">
        <w:rPr>
          <w:sz w:val="22"/>
          <w:szCs w:val="22"/>
        </w:rPr>
        <w:t xml:space="preserve"> is </w:t>
      </w:r>
      <w:r w:rsidR="008A59FF" w:rsidRPr="00EF4ED4">
        <w:rPr>
          <w:sz w:val="22"/>
          <w:szCs w:val="22"/>
        </w:rPr>
        <w:t>foreseeable, the employee</w:t>
      </w:r>
      <w:r w:rsidR="00CC37C6" w:rsidRPr="00EF4ED4">
        <w:rPr>
          <w:sz w:val="22"/>
          <w:szCs w:val="22"/>
        </w:rPr>
        <w:t xml:space="preserve"> must notify his/her</w:t>
      </w:r>
      <w:r w:rsidR="00481191" w:rsidRPr="00EF4ED4">
        <w:rPr>
          <w:sz w:val="22"/>
          <w:szCs w:val="22"/>
        </w:rPr>
        <w:t xml:space="preserve"> Store Leader </w:t>
      </w:r>
      <w:r w:rsidR="004F42AB" w:rsidRPr="00EF4ED4">
        <w:rPr>
          <w:sz w:val="22"/>
          <w:szCs w:val="22"/>
        </w:rPr>
        <w:t xml:space="preserve">ten (10) or more </w:t>
      </w:r>
      <w:r w:rsidR="00BF158E" w:rsidRPr="00EF4ED4">
        <w:rPr>
          <w:sz w:val="22"/>
          <w:szCs w:val="22"/>
        </w:rPr>
        <w:t>days</w:t>
      </w:r>
      <w:r w:rsidR="00481191" w:rsidRPr="00EF4ED4">
        <w:rPr>
          <w:sz w:val="22"/>
          <w:szCs w:val="22"/>
        </w:rPr>
        <w:t xml:space="preserve"> in advance of the foreseeable absence</w:t>
      </w:r>
      <w:r w:rsidR="00BC0B88" w:rsidRPr="00EF4ED4">
        <w:rPr>
          <w:sz w:val="22"/>
          <w:szCs w:val="22"/>
        </w:rPr>
        <w:t xml:space="preserve"> by submitting the </w:t>
      </w:r>
      <w:r w:rsidR="003E58EF" w:rsidRPr="00EF4ED4">
        <w:rPr>
          <w:sz w:val="22"/>
          <w:szCs w:val="22"/>
        </w:rPr>
        <w:t xml:space="preserve">Sick Leave </w:t>
      </w:r>
      <w:r w:rsidR="00D66037">
        <w:rPr>
          <w:sz w:val="22"/>
          <w:szCs w:val="22"/>
        </w:rPr>
        <w:t>Request</w:t>
      </w:r>
      <w:r w:rsidR="00BC0B88" w:rsidRPr="00EF4ED4">
        <w:rPr>
          <w:sz w:val="22"/>
          <w:szCs w:val="22"/>
        </w:rPr>
        <w:t xml:space="preserve"> </w:t>
      </w:r>
      <w:r w:rsidR="00D66037">
        <w:rPr>
          <w:sz w:val="22"/>
          <w:szCs w:val="22"/>
        </w:rPr>
        <w:t>f</w:t>
      </w:r>
      <w:r w:rsidR="00BC0B88" w:rsidRPr="00EF4ED4">
        <w:rPr>
          <w:sz w:val="22"/>
          <w:szCs w:val="22"/>
        </w:rPr>
        <w:t>orm</w:t>
      </w:r>
      <w:r w:rsidR="00481191" w:rsidRPr="00EF4ED4">
        <w:rPr>
          <w:sz w:val="22"/>
          <w:szCs w:val="22"/>
        </w:rPr>
        <w:t>.</w:t>
      </w:r>
      <w:r w:rsidR="00BC0B88" w:rsidRPr="00EF4ED4">
        <w:rPr>
          <w:sz w:val="22"/>
          <w:szCs w:val="22"/>
        </w:rPr>
        <w:t xml:space="preserve">  If the leave </w:t>
      </w:r>
      <w:r w:rsidR="008A59FF" w:rsidRPr="00EF4ED4">
        <w:rPr>
          <w:sz w:val="22"/>
          <w:szCs w:val="22"/>
        </w:rPr>
        <w:t xml:space="preserve">was not foreseeable, </w:t>
      </w:r>
      <w:r w:rsidR="00D66037">
        <w:rPr>
          <w:sz w:val="22"/>
          <w:szCs w:val="22"/>
        </w:rPr>
        <w:t xml:space="preserve">employees </w:t>
      </w:r>
      <w:r w:rsidR="003E58EF" w:rsidRPr="00EF4ED4">
        <w:rPr>
          <w:sz w:val="22"/>
          <w:szCs w:val="22"/>
        </w:rPr>
        <w:t xml:space="preserve">should </w:t>
      </w:r>
      <w:r w:rsidR="00BC0B88" w:rsidRPr="00EF4ED4">
        <w:rPr>
          <w:sz w:val="22"/>
          <w:szCs w:val="22"/>
        </w:rPr>
        <w:t>submit</w:t>
      </w:r>
      <w:r w:rsidR="008A59FF" w:rsidRPr="00EF4ED4">
        <w:rPr>
          <w:sz w:val="22"/>
          <w:szCs w:val="22"/>
        </w:rPr>
        <w:t xml:space="preserve"> the</w:t>
      </w:r>
      <w:r w:rsidR="004F42AB" w:rsidRPr="00EF4ED4">
        <w:rPr>
          <w:sz w:val="22"/>
          <w:szCs w:val="22"/>
        </w:rPr>
        <w:t xml:space="preserve"> </w:t>
      </w:r>
      <w:r w:rsidR="00D66037">
        <w:rPr>
          <w:sz w:val="22"/>
          <w:szCs w:val="22"/>
        </w:rPr>
        <w:t>Sick Leave Request form</w:t>
      </w:r>
      <w:r w:rsidR="001A21C3" w:rsidRPr="00EF4ED4">
        <w:rPr>
          <w:sz w:val="22"/>
          <w:szCs w:val="22"/>
        </w:rPr>
        <w:t xml:space="preserve"> </w:t>
      </w:r>
      <w:r w:rsidR="003E58EF" w:rsidRPr="00EF4ED4">
        <w:rPr>
          <w:sz w:val="22"/>
          <w:szCs w:val="22"/>
        </w:rPr>
        <w:t>as soon as practical</w:t>
      </w:r>
      <w:r w:rsidR="007366D9" w:rsidRPr="00EF4ED4">
        <w:rPr>
          <w:sz w:val="22"/>
          <w:szCs w:val="22"/>
        </w:rPr>
        <w:t xml:space="preserve"> but </w:t>
      </w:r>
      <w:r w:rsidR="003E58EF" w:rsidRPr="00EF4ED4">
        <w:rPr>
          <w:sz w:val="22"/>
          <w:szCs w:val="22"/>
        </w:rPr>
        <w:t>within (10</w:t>
      </w:r>
      <w:r w:rsidR="001A21C3" w:rsidRPr="00EF4ED4">
        <w:rPr>
          <w:sz w:val="22"/>
          <w:szCs w:val="22"/>
        </w:rPr>
        <w:t xml:space="preserve">) </w:t>
      </w:r>
      <w:r w:rsidR="00BC0B88" w:rsidRPr="00EF4ED4">
        <w:rPr>
          <w:sz w:val="22"/>
          <w:szCs w:val="22"/>
        </w:rPr>
        <w:t>days</w:t>
      </w:r>
      <w:r w:rsidR="007366D9" w:rsidRPr="00EF4ED4">
        <w:rPr>
          <w:sz w:val="22"/>
          <w:szCs w:val="22"/>
        </w:rPr>
        <w:t xml:space="preserve"> after returning to work</w:t>
      </w:r>
      <w:r w:rsidR="00BC0B88" w:rsidRPr="00EF4ED4">
        <w:rPr>
          <w:sz w:val="22"/>
          <w:szCs w:val="22"/>
        </w:rPr>
        <w:t xml:space="preserve">. </w:t>
      </w:r>
    </w:p>
    <w:p w14:paraId="426D3408" w14:textId="77777777" w:rsidR="00481191" w:rsidRPr="00EF4ED4" w:rsidRDefault="00BC0B88" w:rsidP="00481191">
      <w:pPr>
        <w:ind w:firstLine="720"/>
        <w:rPr>
          <w:sz w:val="22"/>
          <w:szCs w:val="22"/>
        </w:rPr>
      </w:pPr>
      <w:r w:rsidRPr="00EF4ED4">
        <w:rPr>
          <w:sz w:val="22"/>
          <w:szCs w:val="22"/>
        </w:rPr>
        <w:t xml:space="preserve"> </w:t>
      </w:r>
    </w:p>
    <w:p w14:paraId="7271F922" w14:textId="6E2B71E7" w:rsidR="00481191" w:rsidRPr="00EF4ED4" w:rsidRDefault="001A21C3" w:rsidP="00481191">
      <w:pPr>
        <w:ind w:firstLine="720"/>
        <w:rPr>
          <w:sz w:val="22"/>
          <w:szCs w:val="22"/>
        </w:rPr>
      </w:pPr>
      <w:r w:rsidRPr="00EF4ED4">
        <w:rPr>
          <w:sz w:val="22"/>
          <w:szCs w:val="22"/>
        </w:rPr>
        <w:t xml:space="preserve">The Company reserves the right as provided in the OPSLL to require documentation to support any request for </w:t>
      </w:r>
      <w:r w:rsidR="00D66037">
        <w:rPr>
          <w:sz w:val="22"/>
          <w:szCs w:val="22"/>
        </w:rPr>
        <w:t>Paid Leave</w:t>
      </w:r>
      <w:r w:rsidRPr="00EF4ED4">
        <w:rPr>
          <w:sz w:val="22"/>
          <w:szCs w:val="22"/>
        </w:rPr>
        <w:t xml:space="preserve"> to include any</w:t>
      </w:r>
      <w:r w:rsidR="001A1C2C" w:rsidRPr="00EF4ED4">
        <w:rPr>
          <w:sz w:val="22"/>
          <w:szCs w:val="22"/>
        </w:rPr>
        <w:t xml:space="preserve"> </w:t>
      </w:r>
      <w:r w:rsidRPr="00EF4ED4">
        <w:rPr>
          <w:sz w:val="22"/>
          <w:szCs w:val="22"/>
        </w:rPr>
        <w:t xml:space="preserve">illness or injury </w:t>
      </w:r>
      <w:r w:rsidR="00481191" w:rsidRPr="00EF4ED4">
        <w:rPr>
          <w:sz w:val="22"/>
          <w:szCs w:val="22"/>
        </w:rPr>
        <w:t xml:space="preserve">that </w:t>
      </w:r>
      <w:r w:rsidRPr="00EF4ED4">
        <w:rPr>
          <w:sz w:val="22"/>
          <w:szCs w:val="22"/>
        </w:rPr>
        <w:t>results in</w:t>
      </w:r>
      <w:r w:rsidR="00481191" w:rsidRPr="00EF4ED4">
        <w:rPr>
          <w:sz w:val="22"/>
          <w:szCs w:val="22"/>
        </w:rPr>
        <w:t xml:space="preserve"> three (3) or more consecutive days o</w:t>
      </w:r>
      <w:r w:rsidRPr="00EF4ED4">
        <w:rPr>
          <w:sz w:val="22"/>
          <w:szCs w:val="22"/>
        </w:rPr>
        <w:t xml:space="preserve">f absence from </w:t>
      </w:r>
      <w:r w:rsidR="004F42AB" w:rsidRPr="00EF4ED4">
        <w:rPr>
          <w:sz w:val="22"/>
          <w:szCs w:val="22"/>
        </w:rPr>
        <w:t>work</w:t>
      </w:r>
      <w:r w:rsidR="00CC37C6" w:rsidRPr="00EF4ED4">
        <w:rPr>
          <w:sz w:val="22"/>
          <w:szCs w:val="22"/>
        </w:rPr>
        <w:t>.  The Company will pay</w:t>
      </w:r>
      <w:r w:rsidR="00481191" w:rsidRPr="00EF4ED4">
        <w:rPr>
          <w:sz w:val="22"/>
          <w:szCs w:val="22"/>
        </w:rPr>
        <w:t xml:space="preserve"> </w:t>
      </w:r>
      <w:r w:rsidRPr="00EF4ED4">
        <w:rPr>
          <w:sz w:val="22"/>
          <w:szCs w:val="22"/>
        </w:rPr>
        <w:t xml:space="preserve">the cost or </w:t>
      </w:r>
      <w:r w:rsidR="00481191" w:rsidRPr="00EF4ED4">
        <w:rPr>
          <w:sz w:val="22"/>
          <w:szCs w:val="22"/>
        </w:rPr>
        <w:t>out of pocket ex</w:t>
      </w:r>
      <w:r w:rsidRPr="00EF4ED4">
        <w:rPr>
          <w:sz w:val="22"/>
          <w:szCs w:val="22"/>
        </w:rPr>
        <w:t>pense incurred in obtaining a</w:t>
      </w:r>
      <w:r w:rsidR="00481191" w:rsidRPr="00EF4ED4">
        <w:rPr>
          <w:sz w:val="22"/>
          <w:szCs w:val="22"/>
        </w:rPr>
        <w:t xml:space="preserve"> </w:t>
      </w:r>
      <w:r w:rsidRPr="00EF4ED4">
        <w:rPr>
          <w:sz w:val="22"/>
          <w:szCs w:val="22"/>
        </w:rPr>
        <w:t xml:space="preserve">healthcare provider’s </w:t>
      </w:r>
      <w:r w:rsidR="00481191" w:rsidRPr="00EF4ED4">
        <w:rPr>
          <w:sz w:val="22"/>
          <w:szCs w:val="22"/>
        </w:rPr>
        <w:t>documentation.</w:t>
      </w:r>
    </w:p>
    <w:p w14:paraId="196F9294" w14:textId="77777777" w:rsidR="001A1C2C" w:rsidRPr="00EF4ED4" w:rsidRDefault="001A1C2C" w:rsidP="00481191">
      <w:pPr>
        <w:ind w:firstLine="720"/>
        <w:rPr>
          <w:sz w:val="22"/>
          <w:szCs w:val="22"/>
        </w:rPr>
      </w:pPr>
    </w:p>
    <w:p w14:paraId="6856E9BE" w14:textId="6F0E902F" w:rsidR="00481191" w:rsidRPr="00EF4ED4" w:rsidRDefault="004F42AB" w:rsidP="00481191">
      <w:pPr>
        <w:ind w:firstLine="720"/>
        <w:rPr>
          <w:sz w:val="22"/>
          <w:szCs w:val="22"/>
        </w:rPr>
      </w:pPr>
      <w:r w:rsidRPr="00EF4ED4">
        <w:rPr>
          <w:sz w:val="22"/>
          <w:szCs w:val="22"/>
        </w:rPr>
        <w:t>If FMLA</w:t>
      </w:r>
      <w:r w:rsidR="00481191" w:rsidRPr="00EF4ED4">
        <w:rPr>
          <w:sz w:val="22"/>
          <w:szCs w:val="22"/>
        </w:rPr>
        <w:t xml:space="preserve"> –eligible and the reason for an absence qualifies as a covered absence under the FMLA</w:t>
      </w:r>
      <w:r w:rsidRPr="00EF4ED4">
        <w:rPr>
          <w:sz w:val="22"/>
          <w:szCs w:val="22"/>
        </w:rPr>
        <w:t>,</w:t>
      </w:r>
      <w:r w:rsidR="00481191" w:rsidRPr="00EF4ED4">
        <w:rPr>
          <w:sz w:val="22"/>
          <w:szCs w:val="22"/>
        </w:rPr>
        <w:t xml:space="preserve"> the </w:t>
      </w:r>
      <w:r w:rsidR="001A1C2C" w:rsidRPr="00EF4ED4">
        <w:rPr>
          <w:sz w:val="22"/>
          <w:szCs w:val="22"/>
        </w:rPr>
        <w:t xml:space="preserve">employee </w:t>
      </w:r>
      <w:r w:rsidR="00481191" w:rsidRPr="00EF4ED4">
        <w:rPr>
          <w:sz w:val="22"/>
          <w:szCs w:val="22"/>
        </w:rPr>
        <w:t>will also be</w:t>
      </w:r>
      <w:r w:rsidRPr="00EF4ED4">
        <w:rPr>
          <w:sz w:val="22"/>
          <w:szCs w:val="22"/>
        </w:rPr>
        <w:t xml:space="preserve"> required to use </w:t>
      </w:r>
      <w:r w:rsidR="00481191" w:rsidRPr="00EF4ED4">
        <w:rPr>
          <w:sz w:val="22"/>
          <w:szCs w:val="22"/>
        </w:rPr>
        <w:t>his/her FMLA leave entitlement while using</w:t>
      </w:r>
      <w:r w:rsidR="00D66037">
        <w:rPr>
          <w:sz w:val="22"/>
          <w:szCs w:val="22"/>
        </w:rPr>
        <w:t xml:space="preserve"> Paid Leave</w:t>
      </w:r>
      <w:r w:rsidRPr="00EF4ED4">
        <w:rPr>
          <w:sz w:val="22"/>
          <w:szCs w:val="22"/>
        </w:rPr>
        <w:t xml:space="preserve">.  </w:t>
      </w:r>
      <w:r w:rsidR="00481191" w:rsidRPr="00EF4ED4">
        <w:rPr>
          <w:sz w:val="22"/>
          <w:szCs w:val="22"/>
        </w:rPr>
        <w:t xml:space="preserve">When </w:t>
      </w:r>
      <w:r w:rsidR="00D66037">
        <w:rPr>
          <w:sz w:val="22"/>
          <w:szCs w:val="22"/>
        </w:rPr>
        <w:t xml:space="preserve">Paid Leave </w:t>
      </w:r>
      <w:r w:rsidR="00481191" w:rsidRPr="00EF4ED4">
        <w:rPr>
          <w:sz w:val="22"/>
          <w:szCs w:val="22"/>
        </w:rPr>
        <w:t>is used for three or more consecutive days of absence for domestic violence, reasonable documentation may be requested, such as a police report, court order, or a written statement from the</w:t>
      </w:r>
      <w:r w:rsidR="001A1C2C" w:rsidRPr="00EF4ED4">
        <w:rPr>
          <w:sz w:val="22"/>
          <w:szCs w:val="22"/>
        </w:rPr>
        <w:t xml:space="preserve"> employee</w:t>
      </w:r>
      <w:r w:rsidR="00481191" w:rsidRPr="00EF4ED4">
        <w:rPr>
          <w:sz w:val="22"/>
          <w:szCs w:val="22"/>
        </w:rPr>
        <w:t>.</w:t>
      </w:r>
    </w:p>
    <w:p w14:paraId="6951FDC8" w14:textId="77777777" w:rsidR="00481191" w:rsidRPr="00EF4ED4" w:rsidRDefault="00481191" w:rsidP="00481191">
      <w:pPr>
        <w:ind w:firstLine="720"/>
        <w:rPr>
          <w:b/>
          <w:sz w:val="22"/>
          <w:szCs w:val="22"/>
          <w:u w:val="single"/>
        </w:rPr>
      </w:pPr>
    </w:p>
    <w:p w14:paraId="0981C0BE" w14:textId="6DEB538D" w:rsidR="00481191" w:rsidRPr="00EF4ED4" w:rsidRDefault="00D66037" w:rsidP="00481191">
      <w:pPr>
        <w:ind w:firstLine="720"/>
        <w:rPr>
          <w:b/>
          <w:sz w:val="22"/>
          <w:szCs w:val="22"/>
          <w:u w:val="single"/>
        </w:rPr>
      </w:pPr>
      <w:r>
        <w:rPr>
          <w:b/>
          <w:sz w:val="22"/>
          <w:szCs w:val="22"/>
          <w:u w:val="single"/>
        </w:rPr>
        <w:t>Sick Leave Request</w:t>
      </w:r>
      <w:r w:rsidR="00481191" w:rsidRPr="00EF4ED4">
        <w:rPr>
          <w:b/>
          <w:sz w:val="22"/>
          <w:szCs w:val="22"/>
          <w:u w:val="single"/>
        </w:rPr>
        <w:t xml:space="preserve"> Form.</w:t>
      </w:r>
    </w:p>
    <w:p w14:paraId="51CBFFC1" w14:textId="12B221BF" w:rsidR="003E58EF" w:rsidRPr="00EF4ED4" w:rsidRDefault="00481191" w:rsidP="003E58EF">
      <w:pPr>
        <w:rPr>
          <w:sz w:val="22"/>
          <w:szCs w:val="22"/>
        </w:rPr>
      </w:pPr>
      <w:r w:rsidRPr="00EF4ED4">
        <w:rPr>
          <w:b/>
          <w:sz w:val="22"/>
          <w:szCs w:val="22"/>
        </w:rPr>
        <w:tab/>
      </w:r>
      <w:r w:rsidR="003E58EF" w:rsidRPr="00EF4ED4">
        <w:rPr>
          <w:sz w:val="22"/>
          <w:szCs w:val="22"/>
        </w:rPr>
        <w:t xml:space="preserve">IMPORTANT NOTE </w:t>
      </w:r>
      <w:proofErr w:type="gramStart"/>
      <w:r w:rsidR="003E58EF" w:rsidRPr="00EF4ED4">
        <w:rPr>
          <w:sz w:val="22"/>
          <w:szCs w:val="22"/>
        </w:rPr>
        <w:t>-  TEAM</w:t>
      </w:r>
      <w:proofErr w:type="gramEnd"/>
      <w:r w:rsidR="003E58EF" w:rsidRPr="00EF4ED4">
        <w:rPr>
          <w:sz w:val="22"/>
          <w:szCs w:val="22"/>
        </w:rPr>
        <w:t xml:space="preserve"> MEMBERS AND LEADERS ARE EXPECTED TO BE DILIGENT AND ASSIST IN THE PAYMENT OF </w:t>
      </w:r>
      <w:r w:rsidR="00D66037">
        <w:rPr>
          <w:sz w:val="22"/>
          <w:szCs w:val="22"/>
        </w:rPr>
        <w:t>PAID LEAVE</w:t>
      </w:r>
      <w:r w:rsidR="003E58EF" w:rsidRPr="00EF4ED4">
        <w:rPr>
          <w:sz w:val="22"/>
          <w:szCs w:val="22"/>
        </w:rPr>
        <w:t xml:space="preserve"> TO WHICH THEY ARE ENTITLED UNDER THE LAW AND THIS POLICY BY NOTIFYING LEADERSHIP OF THEIR NEED TO USE </w:t>
      </w:r>
      <w:r w:rsidR="00D66037">
        <w:rPr>
          <w:sz w:val="22"/>
          <w:szCs w:val="22"/>
        </w:rPr>
        <w:t>PAID LEAVE</w:t>
      </w:r>
      <w:r w:rsidR="003E58EF" w:rsidRPr="00EF4ED4">
        <w:rPr>
          <w:sz w:val="22"/>
          <w:szCs w:val="22"/>
        </w:rPr>
        <w:t xml:space="preserve">.  To ensure that </w:t>
      </w:r>
      <w:r w:rsidR="00D66037">
        <w:rPr>
          <w:sz w:val="22"/>
          <w:szCs w:val="22"/>
        </w:rPr>
        <w:t>P</w:t>
      </w:r>
      <w:r w:rsidR="003E58EF" w:rsidRPr="00EF4ED4">
        <w:rPr>
          <w:sz w:val="22"/>
          <w:szCs w:val="22"/>
        </w:rPr>
        <w:t xml:space="preserve">aid </w:t>
      </w:r>
      <w:r w:rsidR="00D66037">
        <w:rPr>
          <w:sz w:val="22"/>
          <w:szCs w:val="22"/>
        </w:rPr>
        <w:t>L</w:t>
      </w:r>
      <w:r w:rsidR="003E58EF" w:rsidRPr="00EF4ED4">
        <w:rPr>
          <w:sz w:val="22"/>
          <w:szCs w:val="22"/>
        </w:rPr>
        <w:t xml:space="preserve">eave is paid correctly, Team Members and Leaders must complete the </w:t>
      </w:r>
      <w:r w:rsidR="00D66037">
        <w:rPr>
          <w:sz w:val="22"/>
          <w:szCs w:val="22"/>
        </w:rPr>
        <w:t>Sick Leave Request form</w:t>
      </w:r>
      <w:r w:rsidR="003E58EF" w:rsidRPr="00EF4ED4">
        <w:rPr>
          <w:sz w:val="22"/>
          <w:szCs w:val="22"/>
        </w:rPr>
        <w:t xml:space="preserve"> in its entirety to include the shifts and/or hours subject of the </w:t>
      </w:r>
      <w:r w:rsidR="003E58EF" w:rsidRPr="00EF4ED4">
        <w:rPr>
          <w:rStyle w:val="gmail-il"/>
          <w:sz w:val="22"/>
          <w:szCs w:val="22"/>
        </w:rPr>
        <w:t>confirmation</w:t>
      </w:r>
      <w:r w:rsidR="003E58EF" w:rsidRPr="00EF4ED4">
        <w:rPr>
          <w:sz w:val="22"/>
          <w:szCs w:val="22"/>
        </w:rPr>
        <w:t>.  The form is posted in the restaurant and additional copies are available by asking any leader in the restaurant or by calling the Home Office </w:t>
      </w:r>
      <w:hyperlink r:id="rId8" w:tgtFrame="_blank" w:history="1">
        <w:r w:rsidR="003E58EF" w:rsidRPr="00EF4ED4">
          <w:rPr>
            <w:rStyle w:val="Hyperlink"/>
            <w:sz w:val="22"/>
            <w:szCs w:val="22"/>
          </w:rPr>
          <w:t>(253.588.1788</w:t>
        </w:r>
      </w:hyperlink>
      <w:r w:rsidR="003E58EF" w:rsidRPr="00EF4ED4">
        <w:rPr>
          <w:sz w:val="22"/>
          <w:szCs w:val="22"/>
        </w:rPr>
        <w:t xml:space="preserve">).  </w:t>
      </w:r>
      <w:r w:rsidR="00D66037">
        <w:rPr>
          <w:sz w:val="22"/>
          <w:szCs w:val="22"/>
        </w:rPr>
        <w:t>The Sick Leave Request form is also available to download on Ram Academy.  Employees must notify</w:t>
      </w:r>
      <w:r w:rsidR="003E58EF" w:rsidRPr="00EF4ED4">
        <w:rPr>
          <w:sz w:val="22"/>
          <w:szCs w:val="22"/>
        </w:rPr>
        <w:t xml:space="preserve"> leadership within ten (10) days of returning to work if </w:t>
      </w:r>
      <w:r w:rsidR="00D66037">
        <w:rPr>
          <w:sz w:val="22"/>
          <w:szCs w:val="22"/>
        </w:rPr>
        <w:t xml:space="preserve">they want to use Paid Leave </w:t>
      </w:r>
      <w:r w:rsidR="003E58EF" w:rsidRPr="00EF4ED4">
        <w:rPr>
          <w:sz w:val="22"/>
          <w:szCs w:val="22"/>
        </w:rPr>
        <w:t xml:space="preserve">if the absence was not </w:t>
      </w:r>
      <w:r w:rsidR="00C701D4" w:rsidRPr="00EF4ED4">
        <w:rPr>
          <w:sz w:val="22"/>
          <w:szCs w:val="22"/>
        </w:rPr>
        <w:t>foreseeable</w:t>
      </w:r>
      <w:r w:rsidR="003E58EF" w:rsidRPr="00EF4ED4">
        <w:rPr>
          <w:sz w:val="22"/>
          <w:szCs w:val="22"/>
        </w:rPr>
        <w:t xml:space="preserve">.  </w:t>
      </w:r>
      <w:r w:rsidR="00D66037">
        <w:rPr>
          <w:sz w:val="22"/>
          <w:szCs w:val="22"/>
        </w:rPr>
        <w:t xml:space="preserve">Employees must </w:t>
      </w:r>
      <w:r w:rsidR="003E58EF" w:rsidRPr="00EF4ED4">
        <w:rPr>
          <w:sz w:val="22"/>
          <w:szCs w:val="22"/>
        </w:rPr>
        <w:t xml:space="preserve">provide leadership notice ten (10) days prior to the leave if possible if the need for the leave was foreseeable.  Team Members and Leaders must understand their rights under the </w:t>
      </w:r>
      <w:r w:rsidR="00C701D4">
        <w:rPr>
          <w:sz w:val="22"/>
          <w:szCs w:val="22"/>
        </w:rPr>
        <w:t xml:space="preserve">OPSLL </w:t>
      </w:r>
      <w:r w:rsidR="003E58EF" w:rsidRPr="00EF4ED4">
        <w:rPr>
          <w:sz w:val="22"/>
          <w:szCs w:val="22"/>
        </w:rPr>
        <w:t>and this policy and must ask any leader in the restaurant or call the Home Office if they have any questions.  </w:t>
      </w:r>
    </w:p>
    <w:p w14:paraId="1A1F7AF0" w14:textId="77777777" w:rsidR="007366D9" w:rsidRPr="00EF4ED4" w:rsidRDefault="007366D9" w:rsidP="00481191">
      <w:pPr>
        <w:ind w:firstLine="720"/>
        <w:rPr>
          <w:b/>
          <w:sz w:val="22"/>
          <w:szCs w:val="22"/>
          <w:u w:val="single"/>
        </w:rPr>
      </w:pPr>
    </w:p>
    <w:p w14:paraId="44BC0B46" w14:textId="77777777" w:rsidR="00481191" w:rsidRPr="00EF4ED4" w:rsidRDefault="00481191" w:rsidP="00481191">
      <w:pPr>
        <w:ind w:firstLine="720"/>
        <w:rPr>
          <w:b/>
          <w:sz w:val="22"/>
          <w:szCs w:val="22"/>
          <w:u w:val="single"/>
        </w:rPr>
      </w:pPr>
      <w:r w:rsidRPr="00EF4ED4">
        <w:rPr>
          <w:b/>
          <w:sz w:val="22"/>
          <w:szCs w:val="22"/>
          <w:u w:val="single"/>
        </w:rPr>
        <w:t xml:space="preserve">Important.  </w:t>
      </w:r>
    </w:p>
    <w:p w14:paraId="7D095E35" w14:textId="77777777" w:rsidR="00481191" w:rsidRPr="00EF4ED4" w:rsidRDefault="00481191" w:rsidP="00481191">
      <w:pPr>
        <w:ind w:firstLine="720"/>
        <w:rPr>
          <w:sz w:val="22"/>
          <w:szCs w:val="22"/>
        </w:rPr>
      </w:pPr>
      <w:r w:rsidRPr="00EF4ED4">
        <w:rPr>
          <w:sz w:val="22"/>
          <w:szCs w:val="22"/>
        </w:rPr>
        <w:t xml:space="preserve">This policy is only for </w:t>
      </w:r>
      <w:r w:rsidR="001A1C2C" w:rsidRPr="00EF4ED4">
        <w:rPr>
          <w:sz w:val="22"/>
          <w:szCs w:val="22"/>
        </w:rPr>
        <w:t xml:space="preserve">employees </w:t>
      </w:r>
      <w:r w:rsidR="00162710" w:rsidRPr="00EF4ED4">
        <w:rPr>
          <w:sz w:val="22"/>
          <w:szCs w:val="22"/>
        </w:rPr>
        <w:t xml:space="preserve">who work in </w:t>
      </w:r>
      <w:r w:rsidR="00BF158E" w:rsidRPr="00EF4ED4">
        <w:rPr>
          <w:sz w:val="22"/>
          <w:szCs w:val="22"/>
        </w:rPr>
        <w:t>Oregon</w:t>
      </w:r>
      <w:r w:rsidR="001A1C2C" w:rsidRPr="00EF4ED4">
        <w:rPr>
          <w:sz w:val="22"/>
          <w:szCs w:val="22"/>
        </w:rPr>
        <w:t xml:space="preserve">, </w:t>
      </w:r>
      <w:r w:rsidRPr="00EF4ED4">
        <w:rPr>
          <w:sz w:val="22"/>
          <w:szCs w:val="22"/>
        </w:rPr>
        <w:t xml:space="preserve">and no other employee of the Company has any rights hereunder.   In the event of a conflict between the policy set forth above and the </w:t>
      </w:r>
      <w:r w:rsidR="00F020B1" w:rsidRPr="00EF4ED4">
        <w:rPr>
          <w:sz w:val="22"/>
          <w:szCs w:val="22"/>
        </w:rPr>
        <w:t>OP</w:t>
      </w:r>
      <w:r w:rsidR="004458CF" w:rsidRPr="00EF4ED4">
        <w:rPr>
          <w:sz w:val="22"/>
          <w:szCs w:val="22"/>
        </w:rPr>
        <w:t>S</w:t>
      </w:r>
      <w:r w:rsidR="00F020B1" w:rsidRPr="00EF4ED4">
        <w:rPr>
          <w:sz w:val="22"/>
          <w:szCs w:val="22"/>
        </w:rPr>
        <w:t>LL</w:t>
      </w:r>
      <w:r w:rsidRPr="00EF4ED4">
        <w:rPr>
          <w:sz w:val="22"/>
          <w:szCs w:val="22"/>
        </w:rPr>
        <w:t xml:space="preserve">, </w:t>
      </w:r>
      <w:r w:rsidR="00F020B1" w:rsidRPr="00EF4ED4">
        <w:rPr>
          <w:sz w:val="22"/>
          <w:szCs w:val="22"/>
        </w:rPr>
        <w:t>the OP</w:t>
      </w:r>
      <w:r w:rsidR="004458CF" w:rsidRPr="00EF4ED4">
        <w:rPr>
          <w:sz w:val="22"/>
          <w:szCs w:val="22"/>
        </w:rPr>
        <w:t>S</w:t>
      </w:r>
      <w:r w:rsidR="00F020B1" w:rsidRPr="00EF4ED4">
        <w:rPr>
          <w:sz w:val="22"/>
          <w:szCs w:val="22"/>
        </w:rPr>
        <w:t>LL</w:t>
      </w:r>
      <w:r w:rsidRPr="00EF4ED4">
        <w:rPr>
          <w:sz w:val="22"/>
          <w:szCs w:val="22"/>
        </w:rPr>
        <w:t xml:space="preserve"> shall control.  The Company </w:t>
      </w:r>
      <w:r w:rsidR="00162710" w:rsidRPr="00EF4ED4">
        <w:rPr>
          <w:sz w:val="22"/>
          <w:szCs w:val="22"/>
        </w:rPr>
        <w:t xml:space="preserve">strives to obey the law in all respects, and it </w:t>
      </w:r>
      <w:r w:rsidRPr="00EF4ED4">
        <w:rPr>
          <w:sz w:val="22"/>
          <w:szCs w:val="22"/>
        </w:rPr>
        <w:t xml:space="preserve">reserves the right to amend, modify, </w:t>
      </w:r>
      <w:proofErr w:type="gramStart"/>
      <w:r w:rsidRPr="00EF4ED4">
        <w:rPr>
          <w:sz w:val="22"/>
          <w:szCs w:val="22"/>
        </w:rPr>
        <w:t>add</w:t>
      </w:r>
      <w:proofErr w:type="gramEnd"/>
      <w:r w:rsidRPr="00EF4ED4">
        <w:rPr>
          <w:sz w:val="22"/>
          <w:szCs w:val="22"/>
        </w:rPr>
        <w:t xml:space="preserve"> or rescind this policy in its sole discretion and without notice to any person.   </w:t>
      </w:r>
      <w:r w:rsidR="00162710" w:rsidRPr="00EF4ED4">
        <w:rPr>
          <w:sz w:val="22"/>
          <w:szCs w:val="22"/>
        </w:rPr>
        <w:t>This policy is not intended to be a complete statement of the Company’s compliance with the law.</w:t>
      </w:r>
    </w:p>
    <w:p w14:paraId="6B701907" w14:textId="77777777" w:rsidR="00481191" w:rsidRPr="00EF4ED4" w:rsidRDefault="00481191" w:rsidP="00481191">
      <w:pPr>
        <w:ind w:firstLine="720"/>
        <w:rPr>
          <w:b/>
          <w:sz w:val="22"/>
          <w:szCs w:val="22"/>
          <w:u w:val="single"/>
        </w:rPr>
      </w:pPr>
    </w:p>
    <w:p w14:paraId="156FF512" w14:textId="77777777" w:rsidR="00D66037" w:rsidRDefault="00D66037">
      <w:pPr>
        <w:rPr>
          <w:b/>
          <w:sz w:val="22"/>
          <w:szCs w:val="22"/>
          <w:u w:val="single"/>
        </w:rPr>
      </w:pPr>
      <w:r>
        <w:rPr>
          <w:b/>
          <w:sz w:val="22"/>
          <w:szCs w:val="22"/>
          <w:u w:val="single"/>
        </w:rPr>
        <w:br w:type="page"/>
      </w:r>
    </w:p>
    <w:p w14:paraId="036075CC" w14:textId="77777777" w:rsidR="00D66037" w:rsidRDefault="00D66037" w:rsidP="00481191">
      <w:pPr>
        <w:ind w:firstLine="720"/>
        <w:rPr>
          <w:b/>
          <w:sz w:val="22"/>
          <w:szCs w:val="22"/>
          <w:u w:val="single"/>
        </w:rPr>
      </w:pPr>
    </w:p>
    <w:p w14:paraId="467D1276" w14:textId="031979C0" w:rsidR="00481191" w:rsidRPr="00EF4ED4" w:rsidRDefault="00481191" w:rsidP="00481191">
      <w:pPr>
        <w:ind w:firstLine="720"/>
        <w:rPr>
          <w:b/>
          <w:sz w:val="22"/>
          <w:szCs w:val="22"/>
        </w:rPr>
      </w:pPr>
      <w:r w:rsidRPr="00EF4ED4">
        <w:rPr>
          <w:b/>
          <w:sz w:val="22"/>
          <w:szCs w:val="22"/>
          <w:u w:val="single"/>
        </w:rPr>
        <w:t>Retaliation</w:t>
      </w:r>
      <w:r w:rsidRPr="00EF4ED4">
        <w:rPr>
          <w:b/>
          <w:sz w:val="22"/>
          <w:szCs w:val="22"/>
        </w:rPr>
        <w:t xml:space="preserve">. </w:t>
      </w:r>
    </w:p>
    <w:p w14:paraId="473A0884" w14:textId="738E679C" w:rsidR="00481191" w:rsidRPr="00EF4ED4" w:rsidRDefault="00481191" w:rsidP="00481191">
      <w:pPr>
        <w:rPr>
          <w:sz w:val="22"/>
          <w:szCs w:val="22"/>
        </w:rPr>
      </w:pPr>
      <w:r w:rsidRPr="00EF4ED4">
        <w:rPr>
          <w:sz w:val="22"/>
          <w:szCs w:val="22"/>
        </w:rPr>
        <w:tab/>
      </w:r>
      <w:r w:rsidR="001A1C2C" w:rsidRPr="00EF4ED4">
        <w:rPr>
          <w:sz w:val="22"/>
          <w:szCs w:val="22"/>
        </w:rPr>
        <w:t xml:space="preserve">Employees </w:t>
      </w:r>
      <w:r w:rsidRPr="00EF4ED4">
        <w:rPr>
          <w:sz w:val="22"/>
          <w:szCs w:val="22"/>
        </w:rPr>
        <w:t xml:space="preserve">will not be subject to retaliation for using or attempting to use </w:t>
      </w:r>
      <w:r w:rsidR="00D66037">
        <w:rPr>
          <w:sz w:val="22"/>
          <w:szCs w:val="22"/>
        </w:rPr>
        <w:t>Paid Leave</w:t>
      </w:r>
      <w:r w:rsidRPr="00EF4ED4">
        <w:rPr>
          <w:sz w:val="22"/>
          <w:szCs w:val="22"/>
        </w:rPr>
        <w:t xml:space="preserve"> under this policy.  If any </w:t>
      </w:r>
      <w:r w:rsidR="001A1C2C" w:rsidRPr="00EF4ED4">
        <w:rPr>
          <w:sz w:val="22"/>
          <w:szCs w:val="22"/>
        </w:rPr>
        <w:t xml:space="preserve">employee </w:t>
      </w:r>
      <w:r w:rsidRPr="00EF4ED4">
        <w:rPr>
          <w:sz w:val="22"/>
          <w:szCs w:val="22"/>
        </w:rPr>
        <w:t xml:space="preserve">believes that he/she has incurred any retaliation, </w:t>
      </w:r>
      <w:r w:rsidR="001A1C2C" w:rsidRPr="00EF4ED4">
        <w:rPr>
          <w:sz w:val="22"/>
          <w:szCs w:val="22"/>
        </w:rPr>
        <w:t xml:space="preserve">the employee </w:t>
      </w:r>
      <w:r w:rsidRPr="00EF4ED4">
        <w:rPr>
          <w:sz w:val="22"/>
          <w:szCs w:val="22"/>
        </w:rPr>
        <w:t xml:space="preserve">must report it immediately to the Store Leader, to the Regional Leader or to the Home Office by contacting the Controller, </w:t>
      </w:r>
      <w:proofErr w:type="gramStart"/>
      <w:r w:rsidRPr="00EF4ED4">
        <w:rPr>
          <w:sz w:val="22"/>
          <w:szCs w:val="22"/>
        </w:rPr>
        <w:t>HR</w:t>
      </w:r>
      <w:proofErr w:type="gramEnd"/>
      <w:r w:rsidRPr="00EF4ED4">
        <w:rPr>
          <w:sz w:val="22"/>
          <w:szCs w:val="22"/>
        </w:rPr>
        <w:t xml:space="preserve"> or any owner.  The phone number for the </w:t>
      </w:r>
      <w:r w:rsidR="00D66037">
        <w:rPr>
          <w:sz w:val="22"/>
          <w:szCs w:val="22"/>
        </w:rPr>
        <w:t>H</w:t>
      </w:r>
      <w:r w:rsidRPr="00EF4ED4">
        <w:rPr>
          <w:sz w:val="22"/>
          <w:szCs w:val="22"/>
        </w:rPr>
        <w:t xml:space="preserve">ome </w:t>
      </w:r>
      <w:r w:rsidR="00D66037">
        <w:rPr>
          <w:sz w:val="22"/>
          <w:szCs w:val="22"/>
        </w:rPr>
        <w:t>O</w:t>
      </w:r>
      <w:r w:rsidRPr="00EF4ED4">
        <w:rPr>
          <w:sz w:val="22"/>
          <w:szCs w:val="22"/>
        </w:rPr>
        <w:t>ffice is 253.588.1788.</w:t>
      </w:r>
    </w:p>
    <w:p w14:paraId="18658D04" w14:textId="77777777" w:rsidR="00481191" w:rsidRPr="00EF4ED4" w:rsidRDefault="00481191" w:rsidP="00481191">
      <w:pPr>
        <w:rPr>
          <w:sz w:val="22"/>
          <w:szCs w:val="22"/>
        </w:rPr>
      </w:pPr>
      <w:r w:rsidRPr="00EF4ED4">
        <w:rPr>
          <w:sz w:val="22"/>
          <w:szCs w:val="22"/>
        </w:rPr>
        <w:tab/>
      </w:r>
    </w:p>
    <w:p w14:paraId="0ADF9CDC" w14:textId="4181E4CF" w:rsidR="00481191" w:rsidRPr="00EF4ED4" w:rsidRDefault="00481191" w:rsidP="00481191">
      <w:pPr>
        <w:ind w:firstLine="720"/>
        <w:rPr>
          <w:sz w:val="22"/>
          <w:szCs w:val="22"/>
        </w:rPr>
      </w:pPr>
      <w:r w:rsidRPr="00EF4ED4">
        <w:rPr>
          <w:b/>
          <w:sz w:val="22"/>
          <w:szCs w:val="22"/>
          <w:u w:val="single"/>
        </w:rPr>
        <w:t xml:space="preserve">Misuse of </w:t>
      </w:r>
      <w:r w:rsidR="00D66037">
        <w:rPr>
          <w:b/>
          <w:sz w:val="22"/>
          <w:szCs w:val="22"/>
          <w:u w:val="single"/>
        </w:rPr>
        <w:t>Paid Leave</w:t>
      </w:r>
      <w:r w:rsidRPr="00EF4ED4">
        <w:rPr>
          <w:sz w:val="22"/>
          <w:szCs w:val="22"/>
        </w:rPr>
        <w:t>.</w:t>
      </w:r>
    </w:p>
    <w:p w14:paraId="3F91658F" w14:textId="7A8AAA35" w:rsidR="00A77890" w:rsidRPr="00EF4ED4" w:rsidRDefault="00481191" w:rsidP="00790C9D">
      <w:pPr>
        <w:rPr>
          <w:sz w:val="22"/>
          <w:szCs w:val="22"/>
        </w:rPr>
      </w:pPr>
      <w:r w:rsidRPr="00EF4ED4">
        <w:rPr>
          <w:sz w:val="22"/>
          <w:szCs w:val="22"/>
        </w:rPr>
        <w:t xml:space="preserve">  </w:t>
      </w:r>
      <w:r w:rsidRPr="00EF4ED4">
        <w:rPr>
          <w:sz w:val="22"/>
          <w:szCs w:val="22"/>
        </w:rPr>
        <w:tab/>
        <w:t xml:space="preserve">Misuse of </w:t>
      </w:r>
      <w:r w:rsidR="00D66037">
        <w:rPr>
          <w:sz w:val="22"/>
          <w:szCs w:val="22"/>
        </w:rPr>
        <w:t>Paid Leave</w:t>
      </w:r>
      <w:r w:rsidRPr="00EF4ED4">
        <w:rPr>
          <w:sz w:val="22"/>
          <w:szCs w:val="22"/>
        </w:rPr>
        <w:t xml:space="preserve"> as provided in this </w:t>
      </w:r>
      <w:proofErr w:type="gramStart"/>
      <w:r w:rsidRPr="00EF4ED4">
        <w:rPr>
          <w:sz w:val="22"/>
          <w:szCs w:val="22"/>
        </w:rPr>
        <w:t>policy</w:t>
      </w:r>
      <w:proofErr w:type="gramEnd"/>
      <w:r w:rsidRPr="00EF4ED4">
        <w:rPr>
          <w:sz w:val="22"/>
          <w:szCs w:val="22"/>
        </w:rPr>
        <w:t xml:space="preserve"> or any violation hereof is strictly prohibited.   The Company reserves the right to investigate any alleged violation of this policy and </w:t>
      </w:r>
      <w:r w:rsidR="00F020B1" w:rsidRPr="00EF4ED4">
        <w:rPr>
          <w:sz w:val="22"/>
          <w:szCs w:val="22"/>
        </w:rPr>
        <w:t>employees</w:t>
      </w:r>
      <w:r w:rsidRPr="00EF4ED4">
        <w:rPr>
          <w:sz w:val="22"/>
          <w:szCs w:val="22"/>
        </w:rPr>
        <w:t xml:space="preserve"> are subject to discipline up to and including termination of employment.   </w:t>
      </w:r>
    </w:p>
    <w:sectPr w:rsidR="00A77890" w:rsidRPr="00EF4ED4" w:rsidSect="00FD5EDF">
      <w:headerReference w:type="default" r:id="rId9"/>
      <w:footerReference w:type="even" r:id="rId10"/>
      <w:footerReference w:type="default" r:id="rId11"/>
      <w:headerReference w:type="first" r:id="rId12"/>
      <w:pgSz w:w="12240" w:h="15840" w:code="1"/>
      <w:pgMar w:top="1296" w:right="1080" w:bottom="72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2BC1" w14:textId="77777777" w:rsidR="006E0B57" w:rsidRDefault="006E0B57">
      <w:r>
        <w:separator/>
      </w:r>
    </w:p>
  </w:endnote>
  <w:endnote w:type="continuationSeparator" w:id="0">
    <w:p w14:paraId="5E677D3D" w14:textId="77777777" w:rsidR="006E0B57" w:rsidRDefault="006E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5294"/>
      <w:docPartObj>
        <w:docPartGallery w:val="Page Numbers (Bottom of Page)"/>
        <w:docPartUnique/>
      </w:docPartObj>
    </w:sdtPr>
    <w:sdtEndPr>
      <w:rPr>
        <w:noProof/>
      </w:rPr>
    </w:sdtEndPr>
    <w:sdtContent>
      <w:p w14:paraId="77C04115" w14:textId="77777777" w:rsidR="006E0B57" w:rsidRDefault="001C2AB3">
        <w:pPr>
          <w:pStyle w:val="Footer"/>
          <w:jc w:val="center"/>
        </w:pPr>
        <w:r>
          <w:fldChar w:fldCharType="begin"/>
        </w:r>
        <w:r>
          <w:instrText xml:space="preserve"> PAGE   \* MERGEFORMAT </w:instrText>
        </w:r>
        <w:r>
          <w:fldChar w:fldCharType="separate"/>
        </w:r>
        <w:r w:rsidR="00100EF2">
          <w:rPr>
            <w:noProof/>
          </w:rPr>
          <w:t>2</w:t>
        </w:r>
        <w:r>
          <w:rPr>
            <w:noProof/>
          </w:rPr>
          <w:fldChar w:fldCharType="end"/>
        </w:r>
      </w:p>
    </w:sdtContent>
  </w:sdt>
  <w:p w14:paraId="528C127F" w14:textId="77777777" w:rsidR="00FD5EDF" w:rsidRPr="00D66037" w:rsidRDefault="00FD5EDF" w:rsidP="00FD5EDF">
    <w:pPr>
      <w:pStyle w:val="Footer"/>
      <w:rPr>
        <w:sz w:val="16"/>
        <w:szCs w:val="16"/>
      </w:rPr>
    </w:pPr>
    <w:bookmarkStart w:id="1" w:name="_Hlk121908794"/>
    <w:r w:rsidRPr="00D66037">
      <w:rPr>
        <w:sz w:val="16"/>
        <w:szCs w:val="16"/>
      </w:rPr>
      <w:t>Oregon Paid Sick Leave: revised 1.1.2023</w:t>
    </w:r>
  </w:p>
  <w:bookmarkEnd w:id="1"/>
  <w:p w14:paraId="258DABAE" w14:textId="77777777" w:rsidR="006E0B57" w:rsidRDefault="006E0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D1E8" w14:textId="77777777" w:rsidR="00FD5EDF" w:rsidRPr="00D66037" w:rsidRDefault="00FD5EDF" w:rsidP="00FD5EDF">
    <w:pPr>
      <w:pStyle w:val="Footer"/>
      <w:rPr>
        <w:sz w:val="16"/>
        <w:szCs w:val="16"/>
      </w:rPr>
    </w:pPr>
    <w:r w:rsidRPr="00D66037">
      <w:rPr>
        <w:sz w:val="16"/>
        <w:szCs w:val="16"/>
      </w:rPr>
      <w:t>Oregon Paid Sick Leave: revised 1.1.2023</w:t>
    </w:r>
  </w:p>
  <w:p w14:paraId="65ECB6A3" w14:textId="76FA1A4B" w:rsidR="006E0B57" w:rsidRDefault="00FD5EDF" w:rsidP="00FD5EDF">
    <w:pPr>
      <w:pStyle w:val="Footer"/>
    </w:pPr>
    <w:r>
      <w:tab/>
    </w:r>
    <w:sdt>
      <w:sdtPr>
        <w:id w:val="-144055949"/>
        <w:docPartObj>
          <w:docPartGallery w:val="Page Numbers (Bottom of Page)"/>
          <w:docPartUnique/>
        </w:docPartObj>
      </w:sdtPr>
      <w:sdtEndPr>
        <w:rPr>
          <w:noProof/>
        </w:rPr>
      </w:sdtEndPr>
      <w:sdtContent>
        <w:r w:rsidR="001C2AB3">
          <w:fldChar w:fldCharType="begin"/>
        </w:r>
        <w:r w:rsidR="001C2AB3">
          <w:instrText xml:space="preserve"> PAGE   \* MERGEFORMAT </w:instrText>
        </w:r>
        <w:r w:rsidR="001C2AB3">
          <w:fldChar w:fldCharType="separate"/>
        </w:r>
        <w:r w:rsidR="00100EF2">
          <w:rPr>
            <w:noProof/>
          </w:rPr>
          <w:t>1</w:t>
        </w:r>
        <w:r w:rsidR="001C2AB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FD49" w14:textId="77777777" w:rsidR="006E0B57" w:rsidRDefault="006E0B57">
      <w:r>
        <w:separator/>
      </w:r>
    </w:p>
  </w:footnote>
  <w:footnote w:type="continuationSeparator" w:id="0">
    <w:p w14:paraId="60B4D6EA" w14:textId="77777777" w:rsidR="006E0B57" w:rsidRDefault="006E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8756" w14:textId="1A50F7DD" w:rsidR="006E0B57" w:rsidRDefault="006E0B57" w:rsidP="00E81592">
    <w:pPr>
      <w:pStyle w:val="Header"/>
    </w:pPr>
    <w:r>
      <w:tab/>
      <w:t xml:space="preserve">                          </w:t>
    </w:r>
  </w:p>
  <w:p w14:paraId="24AEABD6" w14:textId="04FDBCE8" w:rsidR="006E0B57" w:rsidRDefault="006E0B57" w:rsidP="00E81592">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FC81" w14:textId="796D751D" w:rsidR="00B4051A" w:rsidRDefault="00B4051A" w:rsidP="00B4051A">
    <w:pPr>
      <w:pStyle w:val="Header"/>
      <w:jc w:val="center"/>
    </w:pPr>
    <w:r>
      <w:rPr>
        <w:noProof/>
      </w:rPr>
      <w:drawing>
        <wp:inline distT="0" distB="0" distL="0" distR="0" wp14:anchorId="7732C1C2" wp14:editId="714022CA">
          <wp:extent cx="2466975" cy="8858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t="5733" b="5406"/>
                  <a:stretch/>
                </pic:blipFill>
                <pic:spPr bwMode="auto">
                  <a:xfrm>
                    <a:off x="0" y="0"/>
                    <a:ext cx="2466975" cy="8858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50F08"/>
    <w:multiLevelType w:val="hybridMultilevel"/>
    <w:tmpl w:val="3072D6A2"/>
    <w:lvl w:ilvl="0" w:tplc="1EBA5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512CCB"/>
    <w:multiLevelType w:val="hybridMultilevel"/>
    <w:tmpl w:val="2292C6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316029419">
    <w:abstractNumId w:val="1"/>
  </w:num>
  <w:num w:numId="2" w16cid:durableId="2130272650">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236769025"/>
  </wne:recipientData>
  <wne:recipientData>
    <wne:active wne:val="1"/>
    <wne:hash wne:val="-303061006"/>
  </wne:recipientData>
  <wne:recipientData>
    <wne:active wne:val="1"/>
    <wne:hash wne:val="-519784932"/>
  </wne:recipientData>
  <wne:recipientData>
    <wne:active wne:val="1"/>
    <wne:hash wne:val="511933088"/>
  </wne:recipientData>
  <wne:recipientData>
    <wne:active wne:val="1"/>
    <wne:hash wne:val="1397266958"/>
  </wne:recipientData>
  <wne:recipientData>
    <wne:active wne:val="1"/>
    <wne:hash wne:val="968014"/>
  </wne:recipientData>
  <wne:recipientData>
    <wne:active wne:val="1"/>
    <wne:hash wne:val="-1616818398"/>
  </wne:recipientData>
  <wne:recipientData>
    <wne:active wne:val="1"/>
    <wne:hash wne:val="255555116"/>
  </wne:recipientData>
  <wne:recipientData>
    <wne:active wne:val="1"/>
    <wne:hash wne:val="-1993747935"/>
  </wne:recipientData>
  <wne:recipientData>
    <wne:active wne:val="1"/>
    <wne:hash wne:val="-1661640871"/>
  </wne:recipientData>
  <wne:recipientData>
    <wne:active wne:val="1"/>
    <wne:hash wne:val="-1713370321"/>
  </wne:recipientData>
  <wne:recipientData>
    <wne:active wne:val="1"/>
    <wne:hash wne:val="-1170259670"/>
  </wne:recipientData>
  <wne:recipientData>
    <wne:active wne:val="1"/>
    <wne:hash wne:val="-428597134"/>
  </wne:recipientData>
  <wne:recipientData>
    <wne:active wne:val="1"/>
    <wne:hash wne:val="1703502148"/>
  </wne:recipientData>
  <wne:recipientData>
    <wne:active wne:val="1"/>
    <wne:hash wne:val="1615195023"/>
  </wne:recipientData>
  <wne:recipientData>
    <wne:active wne:val="1"/>
    <wne:hash wne:val="1690791309"/>
  </wne:recipientData>
  <wne:recipientData>
    <wne:active wne:val="1"/>
    <wne:hash wne:val="-1783422593"/>
  </wne:recipientData>
  <wne:recipientData>
    <wne:active wne:val="1"/>
    <wne:hash wne:val="67387614"/>
  </wne:recipientData>
  <wne:recipientData>
    <wne:active wne:val="1"/>
    <wne:hash wne:val="386018084"/>
  </wne:recipientData>
  <wne:recipientData>
    <wne:active wne:val="1"/>
    <wne:hash wne:val="-452071948"/>
  </wne:recipientData>
  <wne:recipientData>
    <wne:active wne:val="1"/>
    <wne:hash wne:val="-76520108"/>
  </wne:recipientData>
  <wne:recipientData>
    <wne:active wne:val="1"/>
    <wne:hash wne:val="1264727721"/>
  </wne:recipientData>
  <wne:recipientData>
    <wne:active wne:val="1"/>
    <wne:hash wne:val="-1086500085"/>
  </wne:recipientData>
  <wne:recipientData>
    <wne:active wne:val="1"/>
    <wne:hash wne:val="911577405"/>
  </wne:recipientData>
  <wne:recipientData>
    <wne:active wne:val="1"/>
    <wne:hash wne:val="-643352083"/>
  </wne:recipientData>
  <wne:recipientData>
    <wne:active wne:val="1"/>
    <wne:hash wne:val="-1292226803"/>
  </wne:recipientData>
  <wne:recipientData>
    <wne:active wne:val="1"/>
    <wne:hash wne:val="-734937612"/>
  </wne:recipientData>
  <wne:recipientData>
    <wne:active wne:val="1"/>
    <wne:hash wne:val="1093234451"/>
  </wne:recipientData>
  <wne:recipientData>
    <wne:active wne:val="1"/>
    <wne:hash wne:val="798470137"/>
  </wne:recipientData>
  <wne:recipientData>
    <wne:active wne:val="1"/>
    <wne:hash wne:val="-1181154043"/>
  </wne:recipientData>
  <wne:recipientData>
    <wne:active wne:val="1"/>
    <wne:hash wne:val="977827067"/>
  </wne:recipientData>
  <wne:recipientData>
    <wne:active wne:val="1"/>
    <wne:hash wne:val="179195150"/>
  </wne:recipientData>
  <wne:recipientData>
    <wne:active wne:val="1"/>
    <wne:hash wne:val="-61108361"/>
  </wne:recipientData>
  <wne:recipientData>
    <wne:active wne:val="1"/>
    <wne:hash wne:val="660611924"/>
  </wne:recipientData>
  <wne:recipientData>
    <wne:active wne:val="1"/>
    <wne:hash wne:val="888991162"/>
  </wne:recipientData>
  <wne:recipientData>
    <wne:active wne:val="1"/>
    <wne:hash wne:val="-2135722712"/>
  </wne:recipientData>
  <wne:recipientData>
    <wne:active wne:val="1"/>
    <wne:hash wne:val="1661323757"/>
  </wne:recipientData>
  <wne:recipientData>
    <wne:active wne:val="1"/>
    <wne:hash wne:val="2146652475"/>
  </wne:recipientData>
  <wne:recipientData>
    <wne:active wne:val="1"/>
    <wne:hash wne:val="-758380726"/>
  </wne:recipientData>
  <wne:recipientData>
    <wne:active wne:val="1"/>
    <wne:hash wne:val="446601643"/>
  </wne:recipientData>
  <wne:recipientData>
    <wne:active wne:val="1"/>
    <wne:hash wne:val="289894713"/>
  </wne:recipientData>
  <wne:recipientData>
    <wne:active wne:val="1"/>
    <wne:hash wne:val="-751738764"/>
  </wne:recipientData>
  <wne:recipientData>
    <wne:active wne:val="1"/>
    <wne:hash wne:val="117731979"/>
  </wne:recipientData>
  <wne:recipientData>
    <wne:active wne:val="1"/>
    <wne:hash wne:val="-968460483"/>
  </wne:recipientData>
  <wne:recipientData>
    <wne:active wne:val="1"/>
    <wne:hash wne:val="-326019407"/>
  </wne:recipientData>
  <wne:recipientData>
    <wne:active wne:val="1"/>
    <wne:hash wne:val="377318136"/>
  </wne:recipientData>
  <wne:recipientData>
    <wne:active wne:val="1"/>
    <wne:hash wne:val="421927233"/>
  </wne:recipientData>
  <wne:recipientData>
    <wne:active wne:val="1"/>
    <wne:hash wne:val="587697144"/>
  </wne:recipientData>
  <wne:recipientData>
    <wne:active wne:val="1"/>
    <wne:hash wne:val="444059477"/>
  </wne:recipientData>
  <wne:recipientData>
    <wne:active wne:val="1"/>
    <wne:hash wne:val="-1623598174"/>
  </wne:recipientData>
  <wne:recipientData>
    <wne:active wne:val="1"/>
    <wne:hash wne:val="-2126407248"/>
  </wne:recipientData>
  <wne:recipientData>
    <wne:active wne:val="1"/>
    <wne:hash wne:val="-882236869"/>
  </wne:recipientData>
  <wne:recipientData>
    <wne:active wne:val="1"/>
    <wne:hash wne:val="-764795292"/>
  </wne:recipientData>
  <wne:recipientData>
    <wne:active wne:val="1"/>
    <wne:hash wne:val="117885384"/>
  </wne:recipientData>
  <wne:recipientData>
    <wne:active wne:val="1"/>
    <wne:hash wne:val="1623929031"/>
  </wne:recipientData>
  <wne:recipientData>
    <wne:active wne:val="1"/>
    <wne:hash wne:val="223653903"/>
  </wne:recipientData>
  <wne:recipientData>
    <wne:active wne:val="1"/>
    <wne:hash wne:val="1469034621"/>
  </wne:recipientData>
  <wne:recipientData>
    <wne:active wne:val="1"/>
    <wne:hash wne:val="-665437067"/>
  </wne:recipientData>
  <wne:recipientData>
    <wne:active wne:val="1"/>
    <wne:hash wne:val="1637718717"/>
  </wne:recipientData>
  <wne:recipientData>
    <wne:active wne:val="1"/>
    <wne:hash wne:val="-1256007599"/>
  </wne:recipientData>
  <wne:recipientData>
    <wne:active wne:val="1"/>
    <wne:hash wne:val="1407910796"/>
  </wne:recipientData>
  <wne:recipientData>
    <wne:active wne:val="1"/>
    <wne:hash wne:val="1561924257"/>
  </wne:recipientData>
  <wne:recipientData>
    <wne:active wne:val="1"/>
    <wne:hash wne:val="2005462693"/>
  </wne:recipientData>
  <wne:recipientData>
    <wne:active wne:val="1"/>
    <wne:hash wne:val="667719833"/>
  </wne:recipientData>
  <wne:recipientData>
    <wne:active wne:val="1"/>
    <wne:hash wne:val="-819287411"/>
  </wne:recipientData>
  <wne:recipientData>
    <wne:active wne:val="1"/>
    <wne:hash wne:val="-1933872173"/>
  </wne:recipientData>
  <wne:recipientData>
    <wne:active wne:val="1"/>
    <wne:hash wne:val="-842366792"/>
  </wne:recipientData>
  <wne:recipientData>
    <wne:active wne:val="1"/>
    <wne:hash wne:val="1075264095"/>
  </wne:recipientData>
  <wne:recipientData>
    <wne:active wne:val="1"/>
    <wne:hash wne:val="-589823953"/>
  </wne:recipientData>
  <wne:recipientData>
    <wne:active wne:val="1"/>
    <wne:hash wne:val="-10259823"/>
  </wne:recipientData>
  <wne:recipientData>
    <wne:active wne:val="1"/>
    <wne:hash wne:val="55170098"/>
  </wne:recipientData>
  <wne:recipientData>
    <wne:active wne:val="1"/>
    <wne:hash wne:val="-1283284700"/>
  </wne:recipientData>
  <wne:recipientData>
    <wne:active wne:val="1"/>
    <wne:hash wne:val="-662891455"/>
  </wne:recipientData>
  <wne:recipientData>
    <wne:active wne:val="1"/>
    <wne:hash wne:val="-883142842"/>
  </wne:recipientData>
  <wne:recipientData>
    <wne:active wne:val="1"/>
    <wne:hash wne:val="814082305"/>
  </wne:recipientData>
  <wne:recipientData>
    <wne:active wne:val="1"/>
    <wne:hash wne:val="872549719"/>
  </wne:recipientData>
  <wne:recipientData>
    <wne:active wne:val="1"/>
    <wne:hash wne:val="2142467267"/>
  </wne:recipientData>
  <wne:recipientData>
    <wne:active wne:val="1"/>
    <wne:hash wne:val="1126024327"/>
  </wne:recipientData>
  <wne:recipientData>
    <wne:active wne:val="1"/>
    <wne:hash wne:val="126740847"/>
  </wne:recipientData>
  <wne:recipientData>
    <wne:active wne:val="1"/>
    <wne:hash wne:val="285015360"/>
  </wne:recipientData>
  <wne:recipientData>
    <wne:active wne:val="1"/>
    <wne:hash wne:val="-2013480616"/>
  </wne:recipientData>
  <wne:recipientData>
    <wne:active wne:val="1"/>
    <wne:hash wne:val="814224721"/>
  </wne:recipientData>
  <wne:recipientData>
    <wne:active wne:val="1"/>
    <wne:hash wne:val="-1248465560"/>
  </wne:recipientData>
  <wne:recipientData>
    <wne:active wne:val="1"/>
    <wne:hash wne:val="-1253673179"/>
  </wne:recipientData>
  <wne:recipientData>
    <wne:active wne:val="1"/>
    <wne:hash wne:val="2067354482"/>
  </wne:recipientData>
  <wne:recipientData>
    <wne:active wne:val="1"/>
    <wne:hash wne:val="1677665482"/>
  </wne:recipientData>
  <wne:recipientData>
    <wne:active wne:val="1"/>
    <wne:hash wne:val="-1353483767"/>
  </wne:recipientData>
  <wne:recipientData>
    <wne:active wne:val="1"/>
    <wne:hash wne:val="145652179"/>
  </wne:recipientData>
  <wne:recipientData>
    <wne:active wne:val="1"/>
    <wne:hash wne:val="1480921517"/>
  </wne:recipientData>
  <wne:recipientData>
    <wne:active wne:val="1"/>
    <wne:hash wne:val="1105843384"/>
  </wne:recipientData>
  <wne:recipientData>
    <wne:active wne:val="1"/>
    <wne:hash wne:val="-818544621"/>
  </wne:recipientData>
  <wne:recipientData>
    <wne:active wne:val="1"/>
    <wne:hash wne:val="-260796452"/>
  </wne:recipientData>
  <wne:recipientData>
    <wne:active wne:val="1"/>
    <wne:hash wne:val="-1961294760"/>
  </wne:recipientData>
  <wne:recipientData>
    <wne:active wne:val="1"/>
    <wne:hash wne:val="-292727128"/>
  </wne:recipientData>
  <wne:recipientData>
    <wne:active wne:val="1"/>
    <wne:hash wne:val="-1243984448"/>
  </wne:recipientData>
  <wne:recipientData>
    <wne:active wne:val="1"/>
    <wne:hash wne:val="-747031450"/>
  </wne:recipientData>
  <wne:recipientData>
    <wne:active wne:val="1"/>
    <wne:hash wne:val="362377153"/>
  </wne:recipientData>
  <wne:recipientData>
    <wne:active wne:val="1"/>
    <wne:hash wne:val="-1331137938"/>
  </wne:recipientData>
  <wne:recipientData>
    <wne:active wne:val="1"/>
    <wne:hash wne:val="-1618095689"/>
  </wne:recipientData>
  <wne:recipientData>
    <wne:active wne:val="1"/>
    <wne:hash wne:val="789789795"/>
  </wne:recipientData>
  <wne:recipientData>
    <wne:active wne:val="1"/>
    <wne:hash wne:val="-1044901128"/>
  </wne:recipientData>
  <wne:recipientData>
    <wne:active wne:val="1"/>
    <wne:hash wne:val="1398607599"/>
  </wne:recipientData>
  <wne:recipientData>
    <wne:active wne:val="1"/>
    <wne:hash wne:val="-1035026470"/>
  </wne:recipientData>
  <wne:recipientData>
    <wne:active wne:val="1"/>
    <wne:hash wne:val="-890372990"/>
  </wne:recipientData>
  <wne:recipientData>
    <wne:active wne:val="1"/>
    <wne:hash wne:val="95372792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STaitano\Desktop\Test.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_rw141026$` "/>
    <w:activeRecord w:val="-1"/>
    <w:odso>
      <w:udl w:val="Provider=Microsoft.ACE.OLEDB.12.0;User ID=Admin;Data Source=C:\Users\STaitano\Desktop\Test.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_rw141026$"/>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ocumentProtection w:edit="forms" w:enforcement="0"/>
  <w:defaultTabStop w:val="720"/>
  <w:evenAndOddHeaders/>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4511"/>
    <w:rsid w:val="00020DC7"/>
    <w:rsid w:val="00057B0A"/>
    <w:rsid w:val="000776F6"/>
    <w:rsid w:val="000818EC"/>
    <w:rsid w:val="000B01A0"/>
    <w:rsid w:val="000F43D1"/>
    <w:rsid w:val="00100EF2"/>
    <w:rsid w:val="0010497D"/>
    <w:rsid w:val="001104C6"/>
    <w:rsid w:val="00155826"/>
    <w:rsid w:val="00162710"/>
    <w:rsid w:val="001850BA"/>
    <w:rsid w:val="001A1C2C"/>
    <w:rsid w:val="001A21C3"/>
    <w:rsid w:val="001B61E4"/>
    <w:rsid w:val="001B7A11"/>
    <w:rsid w:val="001C2AB3"/>
    <w:rsid w:val="001F6CB5"/>
    <w:rsid w:val="00225361"/>
    <w:rsid w:val="00225892"/>
    <w:rsid w:val="00231C4D"/>
    <w:rsid w:val="002801CA"/>
    <w:rsid w:val="00284511"/>
    <w:rsid w:val="002B693C"/>
    <w:rsid w:val="002D2DFE"/>
    <w:rsid w:val="003072E8"/>
    <w:rsid w:val="00313B36"/>
    <w:rsid w:val="00371ACD"/>
    <w:rsid w:val="00380599"/>
    <w:rsid w:val="003819C6"/>
    <w:rsid w:val="003B4730"/>
    <w:rsid w:val="003E58EF"/>
    <w:rsid w:val="003F2864"/>
    <w:rsid w:val="004053CE"/>
    <w:rsid w:val="004346E4"/>
    <w:rsid w:val="004458CF"/>
    <w:rsid w:val="00446E42"/>
    <w:rsid w:val="004536A2"/>
    <w:rsid w:val="00463B42"/>
    <w:rsid w:val="004712DE"/>
    <w:rsid w:val="00481191"/>
    <w:rsid w:val="00494732"/>
    <w:rsid w:val="004C6CAB"/>
    <w:rsid w:val="004F42AB"/>
    <w:rsid w:val="004F5959"/>
    <w:rsid w:val="00544A6A"/>
    <w:rsid w:val="00561EC3"/>
    <w:rsid w:val="005666C3"/>
    <w:rsid w:val="005718D0"/>
    <w:rsid w:val="00576DED"/>
    <w:rsid w:val="005818F2"/>
    <w:rsid w:val="005A1A21"/>
    <w:rsid w:val="005A3E63"/>
    <w:rsid w:val="005D3782"/>
    <w:rsid w:val="005E255A"/>
    <w:rsid w:val="005E70AD"/>
    <w:rsid w:val="005F41C1"/>
    <w:rsid w:val="00630820"/>
    <w:rsid w:val="00631777"/>
    <w:rsid w:val="00633320"/>
    <w:rsid w:val="00653FE7"/>
    <w:rsid w:val="00654AB5"/>
    <w:rsid w:val="00666849"/>
    <w:rsid w:val="0066735B"/>
    <w:rsid w:val="00670041"/>
    <w:rsid w:val="0068181A"/>
    <w:rsid w:val="006D2A9E"/>
    <w:rsid w:val="006D5459"/>
    <w:rsid w:val="006E0B57"/>
    <w:rsid w:val="006E3B1C"/>
    <w:rsid w:val="006E7C8C"/>
    <w:rsid w:val="00710828"/>
    <w:rsid w:val="00732DDC"/>
    <w:rsid w:val="007366D9"/>
    <w:rsid w:val="00774FAA"/>
    <w:rsid w:val="00790C9D"/>
    <w:rsid w:val="007A1DFD"/>
    <w:rsid w:val="007B1819"/>
    <w:rsid w:val="007C36E4"/>
    <w:rsid w:val="00830CFF"/>
    <w:rsid w:val="0086106A"/>
    <w:rsid w:val="00877534"/>
    <w:rsid w:val="008859D3"/>
    <w:rsid w:val="0089276C"/>
    <w:rsid w:val="008A59FF"/>
    <w:rsid w:val="008B61BE"/>
    <w:rsid w:val="008C3CF7"/>
    <w:rsid w:val="008D03B1"/>
    <w:rsid w:val="008D4A3C"/>
    <w:rsid w:val="009428F5"/>
    <w:rsid w:val="009669E8"/>
    <w:rsid w:val="0097793C"/>
    <w:rsid w:val="00985984"/>
    <w:rsid w:val="009859EF"/>
    <w:rsid w:val="00991971"/>
    <w:rsid w:val="00993025"/>
    <w:rsid w:val="009C6C75"/>
    <w:rsid w:val="009C7BCE"/>
    <w:rsid w:val="00A573D6"/>
    <w:rsid w:val="00A628A2"/>
    <w:rsid w:val="00A77890"/>
    <w:rsid w:val="00AD554B"/>
    <w:rsid w:val="00AE0EB2"/>
    <w:rsid w:val="00AF4D1A"/>
    <w:rsid w:val="00B0503D"/>
    <w:rsid w:val="00B4051A"/>
    <w:rsid w:val="00B749B3"/>
    <w:rsid w:val="00B77D58"/>
    <w:rsid w:val="00B80B78"/>
    <w:rsid w:val="00BA0FE1"/>
    <w:rsid w:val="00BC0B88"/>
    <w:rsid w:val="00BF158E"/>
    <w:rsid w:val="00C206A7"/>
    <w:rsid w:val="00C25937"/>
    <w:rsid w:val="00C353C3"/>
    <w:rsid w:val="00C452FE"/>
    <w:rsid w:val="00C616BC"/>
    <w:rsid w:val="00C701D4"/>
    <w:rsid w:val="00C96A70"/>
    <w:rsid w:val="00CA4D93"/>
    <w:rsid w:val="00CB7AC8"/>
    <w:rsid w:val="00CC37C6"/>
    <w:rsid w:val="00CD0D49"/>
    <w:rsid w:val="00CE4383"/>
    <w:rsid w:val="00D00B6D"/>
    <w:rsid w:val="00D262CC"/>
    <w:rsid w:val="00D66037"/>
    <w:rsid w:val="00DA5459"/>
    <w:rsid w:val="00DE0C66"/>
    <w:rsid w:val="00DE4CE6"/>
    <w:rsid w:val="00DE7B55"/>
    <w:rsid w:val="00DF3C92"/>
    <w:rsid w:val="00E005CB"/>
    <w:rsid w:val="00E02319"/>
    <w:rsid w:val="00E36ED3"/>
    <w:rsid w:val="00E81592"/>
    <w:rsid w:val="00EC61B3"/>
    <w:rsid w:val="00ED7B82"/>
    <w:rsid w:val="00EE6733"/>
    <w:rsid w:val="00EF4ED4"/>
    <w:rsid w:val="00F020B1"/>
    <w:rsid w:val="00F11511"/>
    <w:rsid w:val="00F421DE"/>
    <w:rsid w:val="00F5558F"/>
    <w:rsid w:val="00F561EA"/>
    <w:rsid w:val="00F850A3"/>
    <w:rsid w:val="00FA4E90"/>
    <w:rsid w:val="00FB16D7"/>
    <w:rsid w:val="00FD5EDF"/>
    <w:rsid w:val="00FE1E48"/>
    <w:rsid w:val="00FE3E23"/>
    <w:rsid w:val="00FF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B2B09F2"/>
  <w15:docId w15:val="{4C0CD484-8FAD-4280-B960-D4D0646D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E23"/>
    <w:rPr>
      <w:sz w:val="24"/>
      <w:szCs w:val="24"/>
    </w:rPr>
  </w:style>
  <w:style w:type="paragraph" w:styleId="Heading1">
    <w:name w:val="heading 1"/>
    <w:basedOn w:val="Normal"/>
    <w:next w:val="Normal"/>
    <w:qFormat/>
    <w:rsid w:val="001104C6"/>
    <w:pPr>
      <w:keepNext/>
      <w:outlineLvl w:val="0"/>
    </w:pPr>
    <w:rPr>
      <w:b/>
      <w:bCs/>
      <w:sz w:val="44"/>
    </w:rPr>
  </w:style>
  <w:style w:type="paragraph" w:styleId="Heading2">
    <w:name w:val="heading 2"/>
    <w:basedOn w:val="Normal"/>
    <w:next w:val="Normal"/>
    <w:qFormat/>
    <w:rsid w:val="001104C6"/>
    <w:pPr>
      <w:keepNext/>
      <w:jc w:val="center"/>
      <w:outlineLvl w:val="1"/>
    </w:pPr>
    <w:rPr>
      <w:b/>
      <w:bCs/>
      <w:sz w:val="20"/>
    </w:rPr>
  </w:style>
  <w:style w:type="paragraph" w:styleId="Heading3">
    <w:name w:val="heading 3"/>
    <w:basedOn w:val="Normal"/>
    <w:next w:val="Normal"/>
    <w:qFormat/>
    <w:rsid w:val="001104C6"/>
    <w:pPr>
      <w:keepNext/>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04C6"/>
    <w:pPr>
      <w:tabs>
        <w:tab w:val="center" w:pos="4320"/>
        <w:tab w:val="right" w:pos="8640"/>
      </w:tabs>
    </w:pPr>
  </w:style>
  <w:style w:type="paragraph" w:styleId="Footer">
    <w:name w:val="footer"/>
    <w:basedOn w:val="Normal"/>
    <w:link w:val="FooterChar"/>
    <w:uiPriority w:val="99"/>
    <w:rsid w:val="001104C6"/>
    <w:pPr>
      <w:tabs>
        <w:tab w:val="center" w:pos="4320"/>
        <w:tab w:val="right" w:pos="8640"/>
      </w:tabs>
    </w:pPr>
  </w:style>
  <w:style w:type="table" w:styleId="TableGrid">
    <w:name w:val="Table Grid"/>
    <w:basedOn w:val="TableNormal"/>
    <w:rsid w:val="00284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61B3"/>
    <w:rPr>
      <w:rFonts w:ascii="Tahoma" w:hAnsi="Tahoma" w:cs="Tahoma"/>
      <w:sz w:val="16"/>
      <w:szCs w:val="16"/>
    </w:rPr>
  </w:style>
  <w:style w:type="character" w:styleId="Hyperlink">
    <w:name w:val="Hyperlink"/>
    <w:uiPriority w:val="99"/>
    <w:rsid w:val="00DE7B55"/>
    <w:rPr>
      <w:color w:val="0000FF"/>
      <w:u w:val="single"/>
    </w:rPr>
  </w:style>
  <w:style w:type="paragraph" w:styleId="Title">
    <w:name w:val="Title"/>
    <w:basedOn w:val="Normal"/>
    <w:link w:val="TitleChar"/>
    <w:qFormat/>
    <w:rsid w:val="004C6CAB"/>
    <w:pPr>
      <w:jc w:val="center"/>
    </w:pPr>
    <w:rPr>
      <w:b/>
      <w:bCs/>
      <w:sz w:val="44"/>
    </w:rPr>
  </w:style>
  <w:style w:type="character" w:customStyle="1" w:styleId="TitleChar">
    <w:name w:val="Title Char"/>
    <w:link w:val="Title"/>
    <w:rsid w:val="004C6CAB"/>
    <w:rPr>
      <w:b/>
      <w:bCs/>
      <w:sz w:val="44"/>
      <w:szCs w:val="24"/>
    </w:rPr>
  </w:style>
  <w:style w:type="paragraph" w:styleId="Caption">
    <w:name w:val="caption"/>
    <w:basedOn w:val="Normal"/>
    <w:next w:val="Normal"/>
    <w:qFormat/>
    <w:rsid w:val="0086106A"/>
    <w:pPr>
      <w:jc w:val="center"/>
    </w:pPr>
    <w:rPr>
      <w:b/>
      <w:bCs/>
      <w:sz w:val="44"/>
    </w:rPr>
  </w:style>
  <w:style w:type="paragraph" w:styleId="BodyText">
    <w:name w:val="Body Text"/>
    <w:basedOn w:val="Normal"/>
    <w:link w:val="BodyTextChar"/>
    <w:rsid w:val="00446E42"/>
    <w:rPr>
      <w:sz w:val="22"/>
    </w:rPr>
  </w:style>
  <w:style w:type="character" w:customStyle="1" w:styleId="BodyTextChar">
    <w:name w:val="Body Text Char"/>
    <w:link w:val="BodyText"/>
    <w:rsid w:val="00446E42"/>
    <w:rPr>
      <w:sz w:val="22"/>
      <w:szCs w:val="24"/>
    </w:rPr>
  </w:style>
  <w:style w:type="paragraph" w:customStyle="1" w:styleId="BasicParagraph">
    <w:name w:val="[Basic Paragraph]"/>
    <w:basedOn w:val="Normal"/>
    <w:uiPriority w:val="99"/>
    <w:rsid w:val="00DE4CE6"/>
    <w:pPr>
      <w:autoSpaceDE w:val="0"/>
      <w:autoSpaceDN w:val="0"/>
      <w:adjustRightInd w:val="0"/>
      <w:spacing w:line="288" w:lineRule="auto"/>
      <w:textAlignment w:val="center"/>
    </w:pPr>
    <w:rPr>
      <w:rFonts w:ascii="Minion Pro" w:eastAsiaTheme="minorHAnsi" w:hAnsi="Minion Pro" w:cs="Minion Pro"/>
      <w:color w:val="000000"/>
    </w:rPr>
  </w:style>
  <w:style w:type="character" w:customStyle="1" w:styleId="FooterChar">
    <w:name w:val="Footer Char"/>
    <w:basedOn w:val="DefaultParagraphFont"/>
    <w:link w:val="Footer"/>
    <w:uiPriority w:val="99"/>
    <w:rsid w:val="003B4730"/>
    <w:rPr>
      <w:sz w:val="24"/>
      <w:szCs w:val="24"/>
    </w:rPr>
  </w:style>
  <w:style w:type="character" w:customStyle="1" w:styleId="gmail-il">
    <w:name w:val="gmail-il"/>
    <w:basedOn w:val="DefaultParagraphFont"/>
    <w:rsid w:val="003E5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230313">
      <w:bodyDiv w:val="1"/>
      <w:marLeft w:val="0"/>
      <w:marRight w:val="0"/>
      <w:marTop w:val="0"/>
      <w:marBottom w:val="0"/>
      <w:divBdr>
        <w:top w:val="none" w:sz="0" w:space="0" w:color="auto"/>
        <w:left w:val="none" w:sz="0" w:space="0" w:color="auto"/>
        <w:bottom w:val="none" w:sz="0" w:space="0" w:color="auto"/>
        <w:right w:val="none" w:sz="0" w:space="0" w:color="auto"/>
      </w:divBdr>
      <w:divsChild>
        <w:div w:id="763262079">
          <w:marLeft w:val="0"/>
          <w:marRight w:val="0"/>
          <w:marTop w:val="0"/>
          <w:marBottom w:val="0"/>
          <w:divBdr>
            <w:top w:val="none" w:sz="0" w:space="0" w:color="auto"/>
            <w:left w:val="none" w:sz="0" w:space="0" w:color="auto"/>
            <w:bottom w:val="none" w:sz="0" w:space="0" w:color="auto"/>
            <w:right w:val="none" w:sz="0" w:space="0" w:color="auto"/>
          </w:divBdr>
        </w:div>
        <w:div w:id="1663434965">
          <w:marLeft w:val="0"/>
          <w:marRight w:val="0"/>
          <w:marTop w:val="0"/>
          <w:marBottom w:val="0"/>
          <w:divBdr>
            <w:top w:val="none" w:sz="0" w:space="0" w:color="auto"/>
            <w:left w:val="none" w:sz="0" w:space="0" w:color="auto"/>
            <w:bottom w:val="none" w:sz="0" w:space="0" w:color="auto"/>
            <w:right w:val="none" w:sz="0" w:space="0" w:color="auto"/>
          </w:divBdr>
        </w:div>
        <w:div w:id="1978602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53)%20588-17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STaitano\Desktop\Test.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14643-BC7F-4484-9C81-B3E301CD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EXPENSE REPORT FORM</vt:lpstr>
    </vt:vector>
  </TitlesOfParts>
  <Company>Ram International</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EXPENSE REPORT FORM</dc:title>
  <dc:creator>Jessica Smith</dc:creator>
  <cp:lastModifiedBy>Timothy L. Bunch</cp:lastModifiedBy>
  <cp:revision>2</cp:revision>
  <cp:lastPrinted>2017-01-04T22:04:00Z</cp:lastPrinted>
  <dcterms:created xsi:type="dcterms:W3CDTF">2022-12-27T17:58:00Z</dcterms:created>
  <dcterms:modified xsi:type="dcterms:W3CDTF">2022-12-27T17:58:00Z</dcterms:modified>
</cp:coreProperties>
</file>